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199C" w14:textId="05A98695" w:rsidR="005923D7" w:rsidRPr="005176EA" w:rsidRDefault="00765BC9" w:rsidP="009545BD">
      <w:pPr>
        <w:spacing w:line="20" w:lineRule="atLeast"/>
        <w:rPr>
          <w:rFonts w:ascii="Arial" w:hAnsi="Arial" w:cs="Arial"/>
          <w:b/>
          <w:sz w:val="24"/>
          <w:szCs w:val="24"/>
        </w:rPr>
      </w:pPr>
      <w:r w:rsidRPr="005176EA">
        <w:rPr>
          <w:rFonts w:ascii="Arial" w:hAnsi="Arial" w:cs="Arial"/>
          <w:b/>
          <w:sz w:val="24"/>
          <w:szCs w:val="24"/>
        </w:rPr>
        <w:t>PERRY PUBLIC LIBRARY BOARD OF TRUSTEES</w:t>
      </w:r>
      <w:r w:rsidR="007E26DE" w:rsidRPr="005176EA">
        <w:rPr>
          <w:rFonts w:ascii="Arial" w:hAnsi="Arial" w:cs="Arial"/>
          <w:b/>
          <w:sz w:val="24"/>
          <w:szCs w:val="24"/>
        </w:rPr>
        <w:t xml:space="preserve">     </w:t>
      </w:r>
      <w:r w:rsidR="007E26DE" w:rsidRPr="005176EA">
        <w:rPr>
          <w:rFonts w:ascii="Arial" w:hAnsi="Arial" w:cs="Arial"/>
          <w:b/>
          <w:sz w:val="24"/>
          <w:szCs w:val="24"/>
        </w:rPr>
        <w:tab/>
      </w:r>
      <w:r w:rsidR="007E26DE" w:rsidRPr="005176EA">
        <w:rPr>
          <w:rFonts w:ascii="Arial" w:hAnsi="Arial" w:cs="Arial"/>
          <w:b/>
          <w:sz w:val="24"/>
          <w:szCs w:val="24"/>
        </w:rPr>
        <w:tab/>
      </w:r>
      <w:r w:rsidR="00196E6C" w:rsidRPr="005176EA">
        <w:rPr>
          <w:rFonts w:ascii="Arial" w:hAnsi="Arial" w:cs="Arial"/>
          <w:b/>
          <w:sz w:val="24"/>
          <w:szCs w:val="24"/>
        </w:rPr>
        <w:tab/>
      </w:r>
      <w:r w:rsidR="00BD3205" w:rsidRPr="005176EA">
        <w:rPr>
          <w:rFonts w:ascii="Arial" w:hAnsi="Arial" w:cs="Arial"/>
          <w:b/>
          <w:sz w:val="24"/>
          <w:szCs w:val="24"/>
        </w:rPr>
        <w:t xml:space="preserve">             </w:t>
      </w:r>
      <w:proofErr w:type="gramStart"/>
      <w:r w:rsidR="009C6EF8">
        <w:rPr>
          <w:rFonts w:ascii="Arial" w:hAnsi="Arial" w:cs="Arial"/>
          <w:b/>
          <w:sz w:val="24"/>
          <w:szCs w:val="24"/>
        </w:rPr>
        <w:t xml:space="preserve"> </w:t>
      </w:r>
      <w:r w:rsidR="00D774A3">
        <w:rPr>
          <w:rFonts w:ascii="Arial" w:hAnsi="Arial" w:cs="Arial"/>
          <w:b/>
          <w:sz w:val="24"/>
          <w:szCs w:val="24"/>
        </w:rPr>
        <w:t xml:space="preserve"> </w:t>
      </w:r>
      <w:r w:rsidR="00C10888">
        <w:rPr>
          <w:rFonts w:ascii="Arial" w:hAnsi="Arial" w:cs="Arial"/>
          <w:b/>
          <w:sz w:val="24"/>
          <w:szCs w:val="24"/>
        </w:rPr>
        <w:t>,</w:t>
      </w:r>
      <w:proofErr w:type="gramEnd"/>
      <w:r w:rsidR="00421648">
        <w:rPr>
          <w:rFonts w:ascii="Arial" w:hAnsi="Arial" w:cs="Arial"/>
          <w:b/>
          <w:sz w:val="24"/>
          <w:szCs w:val="24"/>
        </w:rPr>
        <w:t xml:space="preserve"> </w:t>
      </w:r>
      <w:r w:rsidR="00AB50D1">
        <w:rPr>
          <w:rFonts w:ascii="Arial" w:hAnsi="Arial" w:cs="Arial"/>
          <w:b/>
          <w:sz w:val="24"/>
          <w:szCs w:val="24"/>
        </w:rPr>
        <w:t>November 12</w:t>
      </w:r>
      <w:r w:rsidR="002C4982">
        <w:rPr>
          <w:rFonts w:ascii="Arial" w:hAnsi="Arial" w:cs="Arial"/>
          <w:b/>
          <w:sz w:val="24"/>
          <w:szCs w:val="24"/>
        </w:rPr>
        <w:t xml:space="preserve">, </w:t>
      </w:r>
      <w:r w:rsidR="00D774A3">
        <w:rPr>
          <w:rFonts w:ascii="Arial" w:hAnsi="Arial" w:cs="Arial"/>
          <w:b/>
          <w:sz w:val="24"/>
          <w:szCs w:val="24"/>
        </w:rPr>
        <w:t xml:space="preserve">2024 </w:t>
      </w:r>
      <w:r w:rsidR="00C40E24">
        <w:rPr>
          <w:rFonts w:ascii="Arial" w:hAnsi="Arial" w:cs="Arial"/>
          <w:b/>
          <w:sz w:val="24"/>
          <w:szCs w:val="24"/>
        </w:rPr>
        <w:t>Minutes</w:t>
      </w:r>
    </w:p>
    <w:p w14:paraId="54283BFC" w14:textId="2344E41A" w:rsidR="00765BC9" w:rsidRPr="005176EA" w:rsidRDefault="00765BC9" w:rsidP="001E72E7">
      <w:pPr>
        <w:spacing w:line="240" w:lineRule="auto"/>
        <w:rPr>
          <w:rFonts w:ascii="Arial" w:hAnsi="Arial" w:cs="Arial"/>
          <w:sz w:val="24"/>
          <w:szCs w:val="24"/>
        </w:rPr>
      </w:pPr>
      <w:r w:rsidRPr="005176EA">
        <w:rPr>
          <w:rFonts w:ascii="Arial" w:hAnsi="Arial" w:cs="Arial"/>
          <w:sz w:val="24"/>
          <w:szCs w:val="24"/>
        </w:rPr>
        <w:t>The Perry Public Library Board of</w:t>
      </w:r>
      <w:r w:rsidR="007B7C62" w:rsidRPr="005176EA">
        <w:rPr>
          <w:rFonts w:ascii="Arial" w:hAnsi="Arial" w:cs="Arial"/>
          <w:sz w:val="24"/>
          <w:szCs w:val="24"/>
        </w:rPr>
        <w:t xml:space="preserve"> Tru</w:t>
      </w:r>
      <w:r w:rsidR="00112110" w:rsidRPr="005176EA">
        <w:rPr>
          <w:rFonts w:ascii="Arial" w:hAnsi="Arial" w:cs="Arial"/>
          <w:sz w:val="24"/>
          <w:szCs w:val="24"/>
        </w:rPr>
        <w:t>s</w:t>
      </w:r>
      <w:r w:rsidR="007B7C62" w:rsidRPr="005176EA">
        <w:rPr>
          <w:rFonts w:ascii="Arial" w:hAnsi="Arial" w:cs="Arial"/>
          <w:sz w:val="24"/>
          <w:szCs w:val="24"/>
        </w:rPr>
        <w:t>tees</w:t>
      </w:r>
      <w:r w:rsidRPr="005176EA">
        <w:rPr>
          <w:rFonts w:ascii="Arial" w:hAnsi="Arial" w:cs="Arial"/>
          <w:sz w:val="24"/>
          <w:szCs w:val="24"/>
        </w:rPr>
        <w:t xml:space="preserve"> met in regular session on</w:t>
      </w:r>
      <w:r w:rsidR="00057C54" w:rsidRPr="005176EA">
        <w:rPr>
          <w:rFonts w:ascii="Arial" w:hAnsi="Arial" w:cs="Arial"/>
          <w:sz w:val="24"/>
          <w:szCs w:val="24"/>
        </w:rPr>
        <w:t xml:space="preserve"> </w:t>
      </w:r>
      <w:r w:rsidR="00897877" w:rsidRPr="005176EA">
        <w:rPr>
          <w:rFonts w:ascii="Arial" w:hAnsi="Arial" w:cs="Arial"/>
          <w:sz w:val="24"/>
          <w:szCs w:val="24"/>
        </w:rPr>
        <w:t>Thurs</w:t>
      </w:r>
      <w:r w:rsidR="00EF712C" w:rsidRPr="005176EA">
        <w:rPr>
          <w:rFonts w:ascii="Arial" w:hAnsi="Arial" w:cs="Arial"/>
          <w:sz w:val="24"/>
          <w:szCs w:val="24"/>
        </w:rPr>
        <w:t xml:space="preserve">day, </w:t>
      </w:r>
      <w:r w:rsidR="001428D9">
        <w:rPr>
          <w:rFonts w:ascii="Arial" w:hAnsi="Arial" w:cs="Arial"/>
          <w:sz w:val="24"/>
          <w:szCs w:val="24"/>
        </w:rPr>
        <w:t>October 10</w:t>
      </w:r>
      <w:r w:rsidR="00D774A3">
        <w:rPr>
          <w:rFonts w:ascii="Arial" w:hAnsi="Arial" w:cs="Arial"/>
          <w:sz w:val="24"/>
          <w:szCs w:val="24"/>
        </w:rPr>
        <w:t xml:space="preserve">, </w:t>
      </w:r>
      <w:proofErr w:type="gramStart"/>
      <w:r w:rsidR="00D774A3">
        <w:rPr>
          <w:rFonts w:ascii="Arial" w:hAnsi="Arial" w:cs="Arial"/>
          <w:sz w:val="24"/>
          <w:szCs w:val="24"/>
        </w:rPr>
        <w:t>2024</w:t>
      </w:r>
      <w:proofErr w:type="gramEnd"/>
      <w:r w:rsidR="00897877" w:rsidRPr="005176EA">
        <w:rPr>
          <w:rFonts w:ascii="Arial" w:hAnsi="Arial" w:cs="Arial"/>
          <w:sz w:val="24"/>
          <w:szCs w:val="24"/>
        </w:rPr>
        <w:t xml:space="preserve"> </w:t>
      </w:r>
      <w:r w:rsidR="00C85281" w:rsidRPr="005176EA">
        <w:rPr>
          <w:rFonts w:ascii="Arial" w:hAnsi="Arial" w:cs="Arial"/>
          <w:sz w:val="24"/>
          <w:szCs w:val="24"/>
        </w:rPr>
        <w:t xml:space="preserve">at </w:t>
      </w:r>
      <w:r w:rsidR="0063740A" w:rsidRPr="005176EA">
        <w:rPr>
          <w:rFonts w:ascii="Arial" w:hAnsi="Arial" w:cs="Arial"/>
          <w:sz w:val="24"/>
          <w:szCs w:val="24"/>
        </w:rPr>
        <w:t xml:space="preserve">8:00 </w:t>
      </w:r>
      <w:r w:rsidR="001E2B11" w:rsidRPr="005176EA">
        <w:rPr>
          <w:rFonts w:ascii="Arial" w:hAnsi="Arial" w:cs="Arial"/>
          <w:sz w:val="24"/>
          <w:szCs w:val="24"/>
        </w:rPr>
        <w:t xml:space="preserve">a.m. </w:t>
      </w:r>
      <w:r w:rsidR="00897877" w:rsidRPr="005176EA">
        <w:rPr>
          <w:rFonts w:ascii="Arial" w:hAnsi="Arial" w:cs="Arial"/>
          <w:sz w:val="24"/>
          <w:szCs w:val="24"/>
        </w:rPr>
        <w:t xml:space="preserve"> </w:t>
      </w:r>
      <w:r w:rsidR="00426DAE" w:rsidRPr="005176EA">
        <w:rPr>
          <w:rFonts w:ascii="Arial" w:hAnsi="Arial" w:cs="Arial"/>
          <w:b/>
          <w:sz w:val="24"/>
          <w:szCs w:val="24"/>
        </w:rPr>
        <w:tab/>
      </w:r>
    </w:p>
    <w:p w14:paraId="26920A24" w14:textId="28DF815C" w:rsidR="009A315A" w:rsidRPr="005176EA" w:rsidRDefault="000972DE" w:rsidP="001E72E7">
      <w:pPr>
        <w:spacing w:line="20" w:lineRule="atLeast"/>
        <w:rPr>
          <w:rFonts w:ascii="Arial" w:hAnsi="Arial" w:cs="Arial"/>
          <w:sz w:val="24"/>
          <w:szCs w:val="24"/>
        </w:rPr>
      </w:pPr>
      <w:r w:rsidRPr="005176EA">
        <w:rPr>
          <w:rFonts w:ascii="Arial" w:hAnsi="Arial" w:cs="Arial"/>
          <w:sz w:val="24"/>
          <w:szCs w:val="24"/>
        </w:rPr>
        <w:t>Board members</w:t>
      </w:r>
      <w:r w:rsidR="00F954BA" w:rsidRPr="005176EA">
        <w:rPr>
          <w:rFonts w:ascii="Arial" w:hAnsi="Arial" w:cs="Arial"/>
          <w:sz w:val="24"/>
          <w:szCs w:val="24"/>
        </w:rPr>
        <w:t xml:space="preserve"> </w:t>
      </w:r>
      <w:r w:rsidR="003F0C0D" w:rsidRPr="005176EA">
        <w:rPr>
          <w:rFonts w:ascii="Arial" w:hAnsi="Arial" w:cs="Arial"/>
          <w:sz w:val="24"/>
          <w:szCs w:val="24"/>
        </w:rPr>
        <w:t xml:space="preserve">Margaret Ruggle, </w:t>
      </w:r>
      <w:r w:rsidR="00CA6556" w:rsidRPr="005176EA">
        <w:rPr>
          <w:rFonts w:ascii="Arial" w:hAnsi="Arial" w:cs="Arial"/>
          <w:sz w:val="24"/>
          <w:szCs w:val="24"/>
        </w:rPr>
        <w:t>Rosa Gonzalez</w:t>
      </w:r>
      <w:r w:rsidR="00AB50D1">
        <w:rPr>
          <w:rFonts w:ascii="Arial" w:hAnsi="Arial" w:cs="Arial"/>
          <w:sz w:val="24"/>
          <w:szCs w:val="24"/>
        </w:rPr>
        <w:t>,</w:t>
      </w:r>
      <w:r w:rsidRPr="005176EA">
        <w:rPr>
          <w:rFonts w:ascii="Arial" w:hAnsi="Arial" w:cs="Arial"/>
          <w:sz w:val="24"/>
          <w:szCs w:val="24"/>
        </w:rPr>
        <w:t xml:space="preserve"> </w:t>
      </w:r>
      <w:r w:rsidR="00BD3205" w:rsidRPr="005176EA">
        <w:rPr>
          <w:rFonts w:ascii="Arial" w:hAnsi="Arial" w:cs="Arial"/>
          <w:sz w:val="24"/>
          <w:szCs w:val="24"/>
        </w:rPr>
        <w:t xml:space="preserve">Heather </w:t>
      </w:r>
      <w:r w:rsidR="00050270" w:rsidRPr="005176EA">
        <w:rPr>
          <w:rFonts w:ascii="Arial" w:hAnsi="Arial" w:cs="Arial"/>
          <w:sz w:val="24"/>
          <w:szCs w:val="24"/>
        </w:rPr>
        <w:t>Karolus</w:t>
      </w:r>
      <w:r w:rsidR="00AB50D1">
        <w:rPr>
          <w:rFonts w:ascii="Arial" w:hAnsi="Arial" w:cs="Arial"/>
          <w:sz w:val="24"/>
          <w:szCs w:val="24"/>
        </w:rPr>
        <w:t xml:space="preserve"> and Alissa Whitmore</w:t>
      </w:r>
      <w:r w:rsidR="004D4EEB" w:rsidRPr="005176EA">
        <w:rPr>
          <w:rFonts w:ascii="Arial" w:hAnsi="Arial" w:cs="Arial"/>
          <w:sz w:val="24"/>
          <w:szCs w:val="24"/>
        </w:rPr>
        <w:t xml:space="preserve"> </w:t>
      </w:r>
      <w:r w:rsidR="00765BC9" w:rsidRPr="005176EA">
        <w:rPr>
          <w:rFonts w:ascii="Arial" w:hAnsi="Arial" w:cs="Arial"/>
          <w:sz w:val="24"/>
          <w:szCs w:val="24"/>
        </w:rPr>
        <w:t xml:space="preserve">were </w:t>
      </w:r>
      <w:r w:rsidR="00A10DEC" w:rsidRPr="005176EA">
        <w:rPr>
          <w:rFonts w:ascii="Arial" w:hAnsi="Arial" w:cs="Arial"/>
          <w:sz w:val="24"/>
          <w:szCs w:val="24"/>
        </w:rPr>
        <w:t>present</w:t>
      </w:r>
      <w:r w:rsidR="0004070E" w:rsidRPr="005176EA">
        <w:rPr>
          <w:rFonts w:ascii="Arial" w:hAnsi="Arial" w:cs="Arial"/>
          <w:sz w:val="24"/>
          <w:szCs w:val="24"/>
        </w:rPr>
        <w:t>.</w:t>
      </w:r>
      <w:r w:rsidR="001428D9">
        <w:rPr>
          <w:rFonts w:ascii="Arial" w:hAnsi="Arial" w:cs="Arial"/>
          <w:sz w:val="24"/>
          <w:szCs w:val="24"/>
        </w:rPr>
        <w:t xml:space="preserve"> </w:t>
      </w:r>
      <w:r w:rsidR="00C075A4" w:rsidRPr="005176EA">
        <w:rPr>
          <w:rFonts w:ascii="Arial" w:hAnsi="Arial" w:cs="Arial"/>
          <w:sz w:val="24"/>
          <w:szCs w:val="24"/>
        </w:rPr>
        <w:t xml:space="preserve">Library </w:t>
      </w:r>
      <w:r w:rsidR="00765BC9" w:rsidRPr="005176EA">
        <w:rPr>
          <w:rFonts w:ascii="Arial" w:hAnsi="Arial" w:cs="Arial"/>
          <w:sz w:val="24"/>
          <w:szCs w:val="24"/>
        </w:rPr>
        <w:t xml:space="preserve">Director </w:t>
      </w:r>
      <w:r w:rsidR="0005702E" w:rsidRPr="005176EA">
        <w:rPr>
          <w:rFonts w:ascii="Arial" w:hAnsi="Arial" w:cs="Arial"/>
          <w:sz w:val="24"/>
          <w:szCs w:val="24"/>
        </w:rPr>
        <w:t xml:space="preserve">Misty VonBehren </w:t>
      </w:r>
      <w:r w:rsidR="001428D9">
        <w:rPr>
          <w:rFonts w:ascii="Arial" w:hAnsi="Arial" w:cs="Arial"/>
          <w:sz w:val="24"/>
          <w:szCs w:val="24"/>
        </w:rPr>
        <w:t>was</w:t>
      </w:r>
      <w:r w:rsidR="00621E9C" w:rsidRPr="005176EA">
        <w:rPr>
          <w:rFonts w:ascii="Arial" w:hAnsi="Arial" w:cs="Arial"/>
          <w:sz w:val="24"/>
          <w:szCs w:val="24"/>
        </w:rPr>
        <w:t xml:space="preserve"> </w:t>
      </w:r>
      <w:r w:rsidR="00B4447D" w:rsidRPr="005176EA">
        <w:rPr>
          <w:rFonts w:ascii="Arial" w:hAnsi="Arial" w:cs="Arial"/>
          <w:sz w:val="24"/>
          <w:szCs w:val="24"/>
        </w:rPr>
        <w:t>also present</w:t>
      </w:r>
      <w:r w:rsidR="00B60717" w:rsidRPr="005176EA">
        <w:rPr>
          <w:rFonts w:ascii="Arial" w:hAnsi="Arial" w:cs="Arial"/>
          <w:sz w:val="24"/>
          <w:szCs w:val="24"/>
        </w:rPr>
        <w:t xml:space="preserve">. </w:t>
      </w:r>
    </w:p>
    <w:p w14:paraId="4B9BC784" w14:textId="78CD7F59" w:rsidR="00DE7000" w:rsidRPr="005176EA" w:rsidRDefault="00AB50D1" w:rsidP="001E72E7">
      <w:pPr>
        <w:spacing w:line="20" w:lineRule="atLeast"/>
        <w:rPr>
          <w:rFonts w:ascii="Arial" w:hAnsi="Arial" w:cs="Arial"/>
          <w:sz w:val="24"/>
          <w:szCs w:val="24"/>
        </w:rPr>
      </w:pPr>
      <w:r>
        <w:rPr>
          <w:rFonts w:ascii="Arial" w:hAnsi="Arial" w:cs="Arial"/>
          <w:sz w:val="24"/>
          <w:szCs w:val="24"/>
        </w:rPr>
        <w:t>Heather Karolus</w:t>
      </w:r>
      <w:r w:rsidR="00402301" w:rsidRPr="005176EA">
        <w:rPr>
          <w:rFonts w:ascii="Arial" w:hAnsi="Arial" w:cs="Arial"/>
          <w:sz w:val="24"/>
          <w:szCs w:val="24"/>
        </w:rPr>
        <w:t xml:space="preserve"> </w:t>
      </w:r>
      <w:r w:rsidR="006C4CC6" w:rsidRPr="005176EA">
        <w:rPr>
          <w:rFonts w:ascii="Arial" w:hAnsi="Arial" w:cs="Arial"/>
          <w:sz w:val="24"/>
          <w:szCs w:val="24"/>
        </w:rPr>
        <w:t>called the meeting to order</w:t>
      </w:r>
      <w:r w:rsidR="002C4982">
        <w:rPr>
          <w:rFonts w:ascii="Arial" w:hAnsi="Arial" w:cs="Arial"/>
          <w:sz w:val="24"/>
          <w:szCs w:val="24"/>
        </w:rPr>
        <w:t xml:space="preserve"> at 8:</w:t>
      </w:r>
      <w:r>
        <w:rPr>
          <w:rFonts w:ascii="Arial" w:hAnsi="Arial" w:cs="Arial"/>
          <w:sz w:val="24"/>
          <w:szCs w:val="24"/>
        </w:rPr>
        <w:t>10</w:t>
      </w:r>
      <w:r w:rsidR="002C4982">
        <w:rPr>
          <w:rFonts w:ascii="Arial" w:hAnsi="Arial" w:cs="Arial"/>
          <w:sz w:val="24"/>
          <w:szCs w:val="24"/>
        </w:rPr>
        <w:t xml:space="preserve"> a.m.</w:t>
      </w:r>
    </w:p>
    <w:p w14:paraId="3241F4E3" w14:textId="0A6E2A06" w:rsidR="008338BC" w:rsidRPr="005176EA" w:rsidRDefault="007A3E35" w:rsidP="001E72E7">
      <w:pPr>
        <w:spacing w:line="20" w:lineRule="atLeast"/>
        <w:rPr>
          <w:rFonts w:ascii="Arial" w:hAnsi="Arial" w:cs="Arial"/>
          <w:sz w:val="24"/>
          <w:szCs w:val="24"/>
        </w:rPr>
      </w:pPr>
      <w:r w:rsidRPr="005176EA">
        <w:rPr>
          <w:rFonts w:ascii="Arial" w:hAnsi="Arial" w:cs="Arial"/>
          <w:sz w:val="24"/>
          <w:szCs w:val="24"/>
        </w:rPr>
        <w:t>Agenda –</w:t>
      </w:r>
      <w:r w:rsidR="00BD3205" w:rsidRPr="005176EA">
        <w:rPr>
          <w:rFonts w:ascii="Arial" w:hAnsi="Arial" w:cs="Arial"/>
          <w:sz w:val="24"/>
          <w:szCs w:val="24"/>
        </w:rPr>
        <w:t xml:space="preserve"> </w:t>
      </w:r>
      <w:r w:rsidR="00AB50D1">
        <w:rPr>
          <w:rFonts w:ascii="Arial" w:hAnsi="Arial" w:cs="Arial"/>
          <w:sz w:val="24"/>
          <w:szCs w:val="24"/>
        </w:rPr>
        <w:t>Margaret Ruggle</w:t>
      </w:r>
      <w:r w:rsidR="00CA6556" w:rsidRPr="005176EA">
        <w:rPr>
          <w:rFonts w:ascii="Arial" w:hAnsi="Arial" w:cs="Arial"/>
          <w:sz w:val="24"/>
          <w:szCs w:val="24"/>
        </w:rPr>
        <w:t xml:space="preserve"> </w:t>
      </w:r>
      <w:r w:rsidR="008338BC" w:rsidRPr="005176EA">
        <w:rPr>
          <w:rFonts w:ascii="Arial" w:hAnsi="Arial" w:cs="Arial"/>
          <w:sz w:val="24"/>
          <w:szCs w:val="24"/>
        </w:rPr>
        <w:t>moved to approve the agenda with</w:t>
      </w:r>
      <w:r w:rsidR="00A73277" w:rsidRPr="005176EA">
        <w:rPr>
          <w:rFonts w:ascii="Arial" w:hAnsi="Arial" w:cs="Arial"/>
          <w:sz w:val="24"/>
          <w:szCs w:val="24"/>
        </w:rPr>
        <w:t xml:space="preserve"> </w:t>
      </w:r>
      <w:r w:rsidR="00AB50D1">
        <w:rPr>
          <w:rFonts w:ascii="Arial" w:hAnsi="Arial" w:cs="Arial"/>
          <w:sz w:val="24"/>
          <w:szCs w:val="24"/>
        </w:rPr>
        <w:t>Alissa Whitmore</w:t>
      </w:r>
      <w:r w:rsidR="00402301" w:rsidRPr="005176EA">
        <w:rPr>
          <w:rFonts w:ascii="Arial" w:hAnsi="Arial" w:cs="Arial"/>
          <w:sz w:val="24"/>
          <w:szCs w:val="24"/>
        </w:rPr>
        <w:t xml:space="preserve"> </w:t>
      </w:r>
      <w:r w:rsidR="008338BC" w:rsidRPr="005176EA">
        <w:rPr>
          <w:rFonts w:ascii="Arial" w:hAnsi="Arial" w:cs="Arial"/>
          <w:sz w:val="24"/>
          <w:szCs w:val="24"/>
        </w:rPr>
        <w:t>seconding the motion</w:t>
      </w:r>
      <w:r w:rsidR="001E2B11" w:rsidRPr="005176EA">
        <w:rPr>
          <w:rFonts w:ascii="Arial" w:hAnsi="Arial" w:cs="Arial"/>
          <w:sz w:val="24"/>
          <w:szCs w:val="24"/>
        </w:rPr>
        <w:t>.</w:t>
      </w:r>
      <w:r w:rsidR="00E930B7" w:rsidRPr="005176EA">
        <w:rPr>
          <w:rFonts w:ascii="Arial" w:hAnsi="Arial" w:cs="Arial"/>
          <w:sz w:val="24"/>
          <w:szCs w:val="24"/>
        </w:rPr>
        <w:t xml:space="preserve"> </w:t>
      </w:r>
      <w:r w:rsidR="008338BC" w:rsidRPr="005176EA">
        <w:rPr>
          <w:rFonts w:ascii="Arial" w:hAnsi="Arial" w:cs="Arial"/>
          <w:sz w:val="24"/>
          <w:szCs w:val="24"/>
        </w:rPr>
        <w:t>MCU.</w:t>
      </w:r>
    </w:p>
    <w:p w14:paraId="275C6B74" w14:textId="187306EC" w:rsidR="00682787" w:rsidRPr="005176EA" w:rsidRDefault="007A3E35" w:rsidP="001E72E7">
      <w:pPr>
        <w:spacing w:line="20" w:lineRule="atLeast"/>
        <w:rPr>
          <w:rFonts w:ascii="Arial" w:hAnsi="Arial" w:cs="Arial"/>
          <w:sz w:val="24"/>
          <w:szCs w:val="24"/>
        </w:rPr>
      </w:pPr>
      <w:r w:rsidRPr="005176EA">
        <w:rPr>
          <w:rFonts w:ascii="Arial" w:hAnsi="Arial" w:cs="Arial"/>
          <w:sz w:val="24"/>
          <w:szCs w:val="24"/>
        </w:rPr>
        <w:t xml:space="preserve">Minutes </w:t>
      </w:r>
      <w:bookmarkStart w:id="0" w:name="_Hlk42762806"/>
      <w:r w:rsidRPr="005176EA">
        <w:rPr>
          <w:rFonts w:ascii="Arial" w:hAnsi="Arial" w:cs="Arial"/>
          <w:sz w:val="24"/>
          <w:szCs w:val="24"/>
        </w:rPr>
        <w:t>–</w:t>
      </w:r>
      <w:bookmarkEnd w:id="0"/>
      <w:r w:rsidR="007B7C62" w:rsidRPr="005176EA">
        <w:rPr>
          <w:rFonts w:ascii="Arial" w:hAnsi="Arial" w:cs="Arial"/>
          <w:sz w:val="24"/>
          <w:szCs w:val="24"/>
        </w:rPr>
        <w:t xml:space="preserve"> </w:t>
      </w:r>
      <w:r w:rsidR="002C4982">
        <w:rPr>
          <w:rFonts w:ascii="Arial" w:hAnsi="Arial" w:cs="Arial"/>
          <w:sz w:val="24"/>
          <w:szCs w:val="24"/>
        </w:rPr>
        <w:t>Margaret Ruggle</w:t>
      </w:r>
      <w:r w:rsidR="009C6EF8">
        <w:rPr>
          <w:rFonts w:ascii="Arial" w:hAnsi="Arial" w:cs="Arial"/>
          <w:sz w:val="24"/>
          <w:szCs w:val="24"/>
        </w:rPr>
        <w:t xml:space="preserve"> </w:t>
      </w:r>
      <w:r w:rsidR="00E0573B" w:rsidRPr="005176EA">
        <w:rPr>
          <w:rFonts w:ascii="Arial" w:hAnsi="Arial" w:cs="Arial"/>
          <w:sz w:val="24"/>
          <w:szCs w:val="24"/>
        </w:rPr>
        <w:t>moved</w:t>
      </w:r>
      <w:r w:rsidR="00426DAE" w:rsidRPr="005176EA">
        <w:rPr>
          <w:rFonts w:ascii="Arial" w:hAnsi="Arial" w:cs="Arial"/>
          <w:sz w:val="24"/>
          <w:szCs w:val="24"/>
        </w:rPr>
        <w:t xml:space="preserve"> to approve</w:t>
      </w:r>
      <w:r w:rsidR="009D1474" w:rsidRPr="005176EA">
        <w:rPr>
          <w:rFonts w:ascii="Arial" w:hAnsi="Arial" w:cs="Arial"/>
          <w:sz w:val="24"/>
          <w:szCs w:val="24"/>
        </w:rPr>
        <w:t xml:space="preserve"> the</w:t>
      </w:r>
      <w:r w:rsidR="00402301" w:rsidRPr="005176EA">
        <w:rPr>
          <w:rFonts w:ascii="Arial" w:hAnsi="Arial" w:cs="Arial"/>
          <w:sz w:val="24"/>
          <w:szCs w:val="24"/>
        </w:rPr>
        <w:t xml:space="preserve"> </w:t>
      </w:r>
      <w:r w:rsidR="00426DAE" w:rsidRPr="005176EA">
        <w:rPr>
          <w:rFonts w:ascii="Arial" w:hAnsi="Arial" w:cs="Arial"/>
          <w:sz w:val="24"/>
          <w:szCs w:val="24"/>
        </w:rPr>
        <w:t xml:space="preserve">minutes from the </w:t>
      </w:r>
      <w:r w:rsidR="00AB50D1">
        <w:rPr>
          <w:rFonts w:ascii="Arial" w:hAnsi="Arial" w:cs="Arial"/>
          <w:sz w:val="24"/>
          <w:szCs w:val="24"/>
        </w:rPr>
        <w:t>October 10</w:t>
      </w:r>
      <w:r w:rsidR="009C6EF8">
        <w:rPr>
          <w:rFonts w:ascii="Arial" w:hAnsi="Arial" w:cs="Arial"/>
          <w:sz w:val="24"/>
          <w:szCs w:val="24"/>
        </w:rPr>
        <w:t xml:space="preserve">, </w:t>
      </w:r>
      <w:proofErr w:type="gramStart"/>
      <w:r w:rsidR="009C6EF8">
        <w:rPr>
          <w:rFonts w:ascii="Arial" w:hAnsi="Arial" w:cs="Arial"/>
          <w:sz w:val="24"/>
          <w:szCs w:val="24"/>
        </w:rPr>
        <w:t>2024</w:t>
      </w:r>
      <w:proofErr w:type="gramEnd"/>
      <w:r w:rsidR="00426DAE" w:rsidRPr="005176EA">
        <w:rPr>
          <w:rFonts w:ascii="Arial" w:hAnsi="Arial" w:cs="Arial"/>
          <w:sz w:val="24"/>
          <w:szCs w:val="24"/>
        </w:rPr>
        <w:t xml:space="preserve"> meeting</w:t>
      </w:r>
      <w:r w:rsidR="00023313" w:rsidRPr="005176EA">
        <w:rPr>
          <w:rFonts w:ascii="Arial" w:hAnsi="Arial" w:cs="Arial"/>
          <w:sz w:val="24"/>
          <w:szCs w:val="24"/>
        </w:rPr>
        <w:t xml:space="preserve"> </w:t>
      </w:r>
      <w:r w:rsidR="00647638" w:rsidRPr="005176EA">
        <w:rPr>
          <w:rFonts w:ascii="Arial" w:hAnsi="Arial" w:cs="Arial"/>
          <w:sz w:val="24"/>
          <w:szCs w:val="24"/>
        </w:rPr>
        <w:t>and</w:t>
      </w:r>
      <w:r w:rsidR="00860B15" w:rsidRPr="005176EA">
        <w:rPr>
          <w:rFonts w:ascii="Arial" w:hAnsi="Arial" w:cs="Arial"/>
          <w:sz w:val="24"/>
          <w:szCs w:val="24"/>
        </w:rPr>
        <w:t xml:space="preserve"> </w:t>
      </w:r>
      <w:r w:rsidR="00AB50D1">
        <w:rPr>
          <w:rFonts w:ascii="Arial" w:hAnsi="Arial" w:cs="Arial"/>
          <w:sz w:val="24"/>
          <w:szCs w:val="24"/>
        </w:rPr>
        <w:t>Alissa Whitmore</w:t>
      </w:r>
      <w:r w:rsidR="00F81CD4" w:rsidRPr="005176EA">
        <w:rPr>
          <w:rFonts w:ascii="Arial" w:hAnsi="Arial" w:cs="Arial"/>
          <w:sz w:val="24"/>
          <w:szCs w:val="24"/>
        </w:rPr>
        <w:t xml:space="preserve"> </w:t>
      </w:r>
      <w:r w:rsidR="00715F34" w:rsidRPr="005176EA">
        <w:rPr>
          <w:rFonts w:ascii="Arial" w:hAnsi="Arial" w:cs="Arial"/>
          <w:sz w:val="24"/>
          <w:szCs w:val="24"/>
        </w:rPr>
        <w:t>second</w:t>
      </w:r>
      <w:r w:rsidR="008338BC" w:rsidRPr="005176EA">
        <w:rPr>
          <w:rFonts w:ascii="Arial" w:hAnsi="Arial" w:cs="Arial"/>
          <w:sz w:val="24"/>
          <w:szCs w:val="24"/>
        </w:rPr>
        <w:t>ed</w:t>
      </w:r>
      <w:r w:rsidR="00892532" w:rsidRPr="005176EA">
        <w:rPr>
          <w:rFonts w:ascii="Arial" w:hAnsi="Arial" w:cs="Arial"/>
          <w:sz w:val="24"/>
          <w:szCs w:val="24"/>
        </w:rPr>
        <w:t xml:space="preserve"> the motion</w:t>
      </w:r>
      <w:r w:rsidR="00B60717" w:rsidRPr="005176EA">
        <w:rPr>
          <w:rFonts w:ascii="Arial" w:hAnsi="Arial" w:cs="Arial"/>
          <w:sz w:val="24"/>
          <w:szCs w:val="24"/>
        </w:rPr>
        <w:t xml:space="preserve">. </w:t>
      </w:r>
      <w:r w:rsidR="008338BC" w:rsidRPr="005176EA">
        <w:rPr>
          <w:rFonts w:ascii="Arial" w:hAnsi="Arial" w:cs="Arial"/>
          <w:sz w:val="24"/>
          <w:szCs w:val="24"/>
        </w:rPr>
        <w:t>MCU.</w:t>
      </w:r>
    </w:p>
    <w:p w14:paraId="796938CB" w14:textId="636AEE7C" w:rsidR="008A38E5" w:rsidRDefault="007B7C62" w:rsidP="00CA3396">
      <w:pPr>
        <w:spacing w:line="20" w:lineRule="atLeast"/>
        <w:rPr>
          <w:rFonts w:ascii="Arial" w:hAnsi="Arial" w:cs="Arial"/>
          <w:sz w:val="24"/>
          <w:szCs w:val="24"/>
        </w:rPr>
      </w:pPr>
      <w:r w:rsidRPr="005176EA">
        <w:rPr>
          <w:rFonts w:ascii="Arial" w:hAnsi="Arial" w:cs="Arial"/>
          <w:sz w:val="24"/>
          <w:szCs w:val="24"/>
        </w:rPr>
        <w:t>Financial Statements –</w:t>
      </w:r>
      <w:r w:rsidR="00426DAE" w:rsidRPr="005176EA">
        <w:rPr>
          <w:rFonts w:ascii="Arial" w:hAnsi="Arial" w:cs="Arial"/>
          <w:sz w:val="24"/>
          <w:szCs w:val="24"/>
        </w:rPr>
        <w:t xml:space="preserve"> </w:t>
      </w:r>
      <w:r w:rsidR="001275DE" w:rsidRPr="005176EA">
        <w:rPr>
          <w:rFonts w:ascii="Arial" w:hAnsi="Arial" w:cs="Arial"/>
          <w:sz w:val="24"/>
          <w:szCs w:val="24"/>
        </w:rPr>
        <w:t xml:space="preserve">Gift Fund </w:t>
      </w:r>
      <w:r w:rsidR="008063A6" w:rsidRPr="005176EA">
        <w:rPr>
          <w:rFonts w:ascii="Arial" w:hAnsi="Arial" w:cs="Arial"/>
          <w:sz w:val="24"/>
          <w:szCs w:val="24"/>
        </w:rPr>
        <w:t>receipts and payments</w:t>
      </w:r>
      <w:r w:rsidR="001275DE" w:rsidRPr="005176EA">
        <w:rPr>
          <w:rFonts w:ascii="Arial" w:hAnsi="Arial" w:cs="Arial"/>
          <w:sz w:val="24"/>
          <w:szCs w:val="24"/>
        </w:rPr>
        <w:t xml:space="preserve"> were presented </w:t>
      </w:r>
      <w:r w:rsidR="00DE4E33" w:rsidRPr="005176EA">
        <w:rPr>
          <w:rFonts w:ascii="Arial" w:hAnsi="Arial" w:cs="Arial"/>
          <w:sz w:val="24"/>
          <w:szCs w:val="24"/>
        </w:rPr>
        <w:t xml:space="preserve">with </w:t>
      </w:r>
      <w:r w:rsidR="008063A6" w:rsidRPr="005176EA">
        <w:rPr>
          <w:rFonts w:ascii="Arial" w:hAnsi="Arial" w:cs="Arial"/>
          <w:sz w:val="24"/>
          <w:szCs w:val="24"/>
        </w:rPr>
        <w:t>receipts</w:t>
      </w:r>
      <w:r w:rsidR="00421648">
        <w:rPr>
          <w:rFonts w:ascii="Arial" w:hAnsi="Arial" w:cs="Arial"/>
          <w:sz w:val="24"/>
          <w:szCs w:val="24"/>
        </w:rPr>
        <w:t xml:space="preserve"> from the period of </w:t>
      </w:r>
      <w:r w:rsidR="00AB50D1">
        <w:rPr>
          <w:rFonts w:ascii="Arial" w:hAnsi="Arial" w:cs="Arial"/>
          <w:sz w:val="24"/>
          <w:szCs w:val="24"/>
        </w:rPr>
        <w:t>October</w:t>
      </w:r>
      <w:r w:rsidR="001428D9">
        <w:rPr>
          <w:rFonts w:ascii="Arial" w:hAnsi="Arial" w:cs="Arial"/>
          <w:sz w:val="24"/>
          <w:szCs w:val="24"/>
        </w:rPr>
        <w:t xml:space="preserve"> 1</w:t>
      </w:r>
      <w:r w:rsidR="00421648">
        <w:rPr>
          <w:rFonts w:ascii="Arial" w:hAnsi="Arial" w:cs="Arial"/>
          <w:sz w:val="24"/>
          <w:szCs w:val="24"/>
        </w:rPr>
        <w:t>, 2024 –</w:t>
      </w:r>
      <w:r w:rsidR="00AB50D1">
        <w:rPr>
          <w:rFonts w:ascii="Arial" w:hAnsi="Arial" w:cs="Arial"/>
          <w:sz w:val="24"/>
          <w:szCs w:val="24"/>
        </w:rPr>
        <w:t>Octob</w:t>
      </w:r>
      <w:r w:rsidR="001428D9">
        <w:rPr>
          <w:rFonts w:ascii="Arial" w:hAnsi="Arial" w:cs="Arial"/>
          <w:sz w:val="24"/>
          <w:szCs w:val="24"/>
        </w:rPr>
        <w:t>er 3</w:t>
      </w:r>
      <w:r w:rsidR="00AB50D1">
        <w:rPr>
          <w:rFonts w:ascii="Arial" w:hAnsi="Arial" w:cs="Arial"/>
          <w:sz w:val="24"/>
          <w:szCs w:val="24"/>
        </w:rPr>
        <w:t>1</w:t>
      </w:r>
      <w:r w:rsidR="00421648">
        <w:rPr>
          <w:rFonts w:ascii="Arial" w:hAnsi="Arial" w:cs="Arial"/>
          <w:sz w:val="24"/>
          <w:szCs w:val="24"/>
        </w:rPr>
        <w:t>, 2024</w:t>
      </w:r>
      <w:r w:rsidR="00A11A30">
        <w:rPr>
          <w:rFonts w:ascii="Arial" w:hAnsi="Arial" w:cs="Arial"/>
          <w:sz w:val="24"/>
          <w:szCs w:val="24"/>
        </w:rPr>
        <w:t>,</w:t>
      </w:r>
      <w:r w:rsidR="008063A6" w:rsidRPr="005176EA">
        <w:rPr>
          <w:rFonts w:ascii="Arial" w:hAnsi="Arial" w:cs="Arial"/>
          <w:sz w:val="24"/>
          <w:szCs w:val="24"/>
        </w:rPr>
        <w:t xml:space="preserve"> totaling </w:t>
      </w:r>
      <w:r w:rsidR="00F954BA" w:rsidRPr="005176EA">
        <w:rPr>
          <w:rFonts w:ascii="Arial" w:hAnsi="Arial" w:cs="Arial"/>
          <w:sz w:val="24"/>
          <w:szCs w:val="24"/>
        </w:rPr>
        <w:t>$</w:t>
      </w:r>
      <w:r w:rsidR="00AB50D1">
        <w:rPr>
          <w:rFonts w:ascii="Arial" w:hAnsi="Arial" w:cs="Arial"/>
          <w:sz w:val="24"/>
          <w:szCs w:val="24"/>
        </w:rPr>
        <w:t>4009.75</w:t>
      </w:r>
      <w:r w:rsidR="00A11A30">
        <w:rPr>
          <w:rFonts w:ascii="Arial" w:hAnsi="Arial" w:cs="Arial"/>
          <w:sz w:val="24"/>
          <w:szCs w:val="24"/>
        </w:rPr>
        <w:t>,</w:t>
      </w:r>
      <w:r w:rsidR="00EF712C" w:rsidRPr="005176EA">
        <w:rPr>
          <w:rFonts w:ascii="Arial" w:hAnsi="Arial" w:cs="Arial"/>
          <w:sz w:val="24"/>
          <w:szCs w:val="24"/>
        </w:rPr>
        <w:t xml:space="preserve"> </w:t>
      </w:r>
      <w:r w:rsidR="0005702E" w:rsidRPr="005176EA">
        <w:rPr>
          <w:rFonts w:ascii="Arial" w:hAnsi="Arial" w:cs="Arial"/>
          <w:sz w:val="24"/>
          <w:szCs w:val="24"/>
        </w:rPr>
        <w:t xml:space="preserve">and </w:t>
      </w:r>
      <w:r w:rsidR="00B73EDA" w:rsidRPr="005176EA">
        <w:rPr>
          <w:rFonts w:ascii="Arial" w:hAnsi="Arial" w:cs="Arial"/>
          <w:sz w:val="24"/>
          <w:szCs w:val="24"/>
        </w:rPr>
        <w:t>checks</w:t>
      </w:r>
      <w:r w:rsidR="001275DE" w:rsidRPr="005176EA">
        <w:rPr>
          <w:rFonts w:ascii="Arial" w:hAnsi="Arial" w:cs="Arial"/>
          <w:sz w:val="24"/>
          <w:szCs w:val="24"/>
        </w:rPr>
        <w:t xml:space="preserve"> </w:t>
      </w:r>
      <w:r w:rsidR="00050270" w:rsidRPr="005176EA">
        <w:rPr>
          <w:rFonts w:ascii="Arial" w:hAnsi="Arial" w:cs="Arial"/>
          <w:sz w:val="24"/>
          <w:szCs w:val="24"/>
        </w:rPr>
        <w:t>#</w:t>
      </w:r>
      <w:r w:rsidR="0052031D">
        <w:rPr>
          <w:rFonts w:ascii="Arial" w:hAnsi="Arial" w:cs="Arial"/>
          <w:sz w:val="24"/>
          <w:szCs w:val="24"/>
        </w:rPr>
        <w:t>66</w:t>
      </w:r>
      <w:r w:rsidR="00AB50D1">
        <w:rPr>
          <w:rFonts w:ascii="Arial" w:hAnsi="Arial" w:cs="Arial"/>
          <w:sz w:val="24"/>
          <w:szCs w:val="24"/>
        </w:rPr>
        <w:t>52</w:t>
      </w:r>
      <w:r w:rsidR="00AE5EFE">
        <w:rPr>
          <w:rFonts w:ascii="Arial" w:hAnsi="Arial" w:cs="Arial"/>
          <w:sz w:val="24"/>
          <w:szCs w:val="24"/>
        </w:rPr>
        <w:t xml:space="preserve"> - #66</w:t>
      </w:r>
      <w:r w:rsidR="00AB50D1">
        <w:rPr>
          <w:rFonts w:ascii="Arial" w:hAnsi="Arial" w:cs="Arial"/>
          <w:sz w:val="24"/>
          <w:szCs w:val="24"/>
        </w:rPr>
        <w:t>60</w:t>
      </w:r>
      <w:r w:rsidR="008063A6" w:rsidRPr="005176EA">
        <w:rPr>
          <w:rFonts w:ascii="Arial" w:hAnsi="Arial" w:cs="Arial"/>
          <w:sz w:val="24"/>
          <w:szCs w:val="24"/>
        </w:rPr>
        <w:t>,</w:t>
      </w:r>
      <w:r w:rsidR="00497719" w:rsidRPr="005176EA">
        <w:rPr>
          <w:rFonts w:ascii="Arial" w:hAnsi="Arial" w:cs="Arial"/>
          <w:sz w:val="24"/>
          <w:szCs w:val="24"/>
        </w:rPr>
        <w:t xml:space="preserve"> </w:t>
      </w:r>
      <w:r w:rsidR="008063A6" w:rsidRPr="005176EA">
        <w:rPr>
          <w:rFonts w:ascii="Arial" w:hAnsi="Arial" w:cs="Arial"/>
          <w:sz w:val="24"/>
          <w:szCs w:val="24"/>
        </w:rPr>
        <w:t>totaling</w:t>
      </w:r>
      <w:r w:rsidR="001275DE" w:rsidRPr="005176EA">
        <w:rPr>
          <w:rFonts w:ascii="Arial" w:hAnsi="Arial" w:cs="Arial"/>
          <w:sz w:val="24"/>
          <w:szCs w:val="24"/>
        </w:rPr>
        <w:t xml:space="preserve"> </w:t>
      </w:r>
      <w:r w:rsidR="00F954BA" w:rsidRPr="005176EA">
        <w:rPr>
          <w:rFonts w:ascii="Arial" w:hAnsi="Arial" w:cs="Arial"/>
          <w:sz w:val="24"/>
          <w:szCs w:val="24"/>
        </w:rPr>
        <w:t>$</w:t>
      </w:r>
      <w:r w:rsidR="00AB50D1">
        <w:rPr>
          <w:rFonts w:ascii="Arial" w:hAnsi="Arial" w:cs="Arial"/>
          <w:sz w:val="24"/>
          <w:szCs w:val="24"/>
        </w:rPr>
        <w:t>4224.10</w:t>
      </w:r>
      <w:r w:rsidR="009B6B01">
        <w:rPr>
          <w:rFonts w:ascii="Arial" w:hAnsi="Arial" w:cs="Arial"/>
          <w:sz w:val="24"/>
          <w:szCs w:val="24"/>
        </w:rPr>
        <w:t>.</w:t>
      </w:r>
      <w:r w:rsidR="00B60717" w:rsidRPr="005176EA">
        <w:rPr>
          <w:rFonts w:ascii="Arial" w:hAnsi="Arial" w:cs="Arial"/>
          <w:sz w:val="24"/>
          <w:szCs w:val="24"/>
        </w:rPr>
        <w:t xml:space="preserve"> </w:t>
      </w:r>
      <w:r w:rsidR="008063A6" w:rsidRPr="005176EA">
        <w:rPr>
          <w:rFonts w:ascii="Arial" w:hAnsi="Arial" w:cs="Arial"/>
          <w:sz w:val="24"/>
          <w:szCs w:val="24"/>
        </w:rPr>
        <w:t>The City of Perry Library Fund Status Report</w:t>
      </w:r>
      <w:r w:rsidR="00363B75">
        <w:rPr>
          <w:rFonts w:ascii="Arial" w:hAnsi="Arial" w:cs="Arial"/>
          <w:sz w:val="24"/>
          <w:szCs w:val="24"/>
        </w:rPr>
        <w:t xml:space="preserve"> and the </w:t>
      </w:r>
      <w:r w:rsidR="00AB50D1">
        <w:rPr>
          <w:rFonts w:ascii="Arial" w:hAnsi="Arial" w:cs="Arial"/>
          <w:sz w:val="24"/>
          <w:szCs w:val="24"/>
        </w:rPr>
        <w:t>Octobe</w:t>
      </w:r>
      <w:r w:rsidR="00AE5EFE">
        <w:rPr>
          <w:rFonts w:ascii="Arial" w:hAnsi="Arial" w:cs="Arial"/>
          <w:sz w:val="24"/>
          <w:szCs w:val="24"/>
        </w:rPr>
        <w:t>r</w:t>
      </w:r>
      <w:r w:rsidR="008A38E5">
        <w:rPr>
          <w:rFonts w:ascii="Arial" w:hAnsi="Arial" w:cs="Arial"/>
          <w:sz w:val="24"/>
          <w:szCs w:val="24"/>
        </w:rPr>
        <w:t xml:space="preserve"> </w:t>
      </w:r>
      <w:r w:rsidR="00363B75">
        <w:rPr>
          <w:rFonts w:ascii="Arial" w:hAnsi="Arial" w:cs="Arial"/>
          <w:sz w:val="24"/>
          <w:szCs w:val="24"/>
        </w:rPr>
        <w:t>City of Perry Library Claims Report</w:t>
      </w:r>
      <w:r w:rsidR="002C4982">
        <w:rPr>
          <w:rFonts w:ascii="Arial" w:hAnsi="Arial" w:cs="Arial"/>
          <w:sz w:val="24"/>
          <w:szCs w:val="24"/>
        </w:rPr>
        <w:t xml:space="preserve"> totaling $</w:t>
      </w:r>
      <w:r w:rsidR="00AB50D1">
        <w:rPr>
          <w:rFonts w:ascii="Arial" w:hAnsi="Arial" w:cs="Arial"/>
          <w:sz w:val="24"/>
          <w:szCs w:val="24"/>
        </w:rPr>
        <w:t>17,301.33</w:t>
      </w:r>
      <w:r w:rsidR="008063A6" w:rsidRPr="005176EA">
        <w:rPr>
          <w:rFonts w:ascii="Arial" w:hAnsi="Arial" w:cs="Arial"/>
          <w:sz w:val="24"/>
          <w:szCs w:val="24"/>
        </w:rPr>
        <w:t xml:space="preserve"> w</w:t>
      </w:r>
      <w:r w:rsidR="00363B75">
        <w:rPr>
          <w:rFonts w:ascii="Arial" w:hAnsi="Arial" w:cs="Arial"/>
          <w:sz w:val="24"/>
          <w:szCs w:val="24"/>
        </w:rPr>
        <w:t>ere</w:t>
      </w:r>
      <w:r w:rsidR="008063A6" w:rsidRPr="005176EA">
        <w:rPr>
          <w:rFonts w:ascii="Arial" w:hAnsi="Arial" w:cs="Arial"/>
          <w:sz w:val="24"/>
          <w:szCs w:val="24"/>
        </w:rPr>
        <w:t xml:space="preserve"> reviewed</w:t>
      </w:r>
      <w:r w:rsidR="00421A8E" w:rsidRPr="005176EA">
        <w:rPr>
          <w:rFonts w:ascii="Arial" w:hAnsi="Arial" w:cs="Arial"/>
          <w:sz w:val="24"/>
          <w:szCs w:val="24"/>
        </w:rPr>
        <w:t xml:space="preserve">. </w:t>
      </w:r>
      <w:r w:rsidR="00AB50D1">
        <w:rPr>
          <w:rFonts w:ascii="Arial" w:hAnsi="Arial" w:cs="Arial"/>
          <w:sz w:val="24"/>
          <w:szCs w:val="24"/>
        </w:rPr>
        <w:t xml:space="preserve">Alissa Whitmore </w:t>
      </w:r>
      <w:r w:rsidR="008063A6" w:rsidRPr="005176EA">
        <w:rPr>
          <w:rFonts w:ascii="Arial" w:hAnsi="Arial" w:cs="Arial"/>
          <w:sz w:val="24"/>
          <w:szCs w:val="24"/>
        </w:rPr>
        <w:t xml:space="preserve">moved to approve the financial reports with </w:t>
      </w:r>
      <w:r w:rsidR="009B6B01">
        <w:rPr>
          <w:rFonts w:ascii="Arial" w:hAnsi="Arial" w:cs="Arial"/>
          <w:sz w:val="24"/>
          <w:szCs w:val="24"/>
        </w:rPr>
        <w:t>Margaret Ruggle</w:t>
      </w:r>
      <w:r w:rsidR="008063A6" w:rsidRPr="005176EA">
        <w:rPr>
          <w:rFonts w:ascii="Arial" w:hAnsi="Arial" w:cs="Arial"/>
          <w:sz w:val="24"/>
          <w:szCs w:val="24"/>
        </w:rPr>
        <w:t xml:space="preserve"> seconding the motion</w:t>
      </w:r>
      <w:r w:rsidR="00B60717" w:rsidRPr="005176EA">
        <w:rPr>
          <w:rFonts w:ascii="Arial" w:hAnsi="Arial" w:cs="Arial"/>
          <w:sz w:val="24"/>
          <w:szCs w:val="24"/>
        </w:rPr>
        <w:t>.</w:t>
      </w:r>
      <w:r w:rsidR="00E930B7" w:rsidRPr="005176EA">
        <w:rPr>
          <w:rFonts w:ascii="Arial" w:hAnsi="Arial" w:cs="Arial"/>
          <w:sz w:val="24"/>
          <w:szCs w:val="24"/>
        </w:rPr>
        <w:t xml:space="preserve"> </w:t>
      </w:r>
      <w:r w:rsidR="008063A6" w:rsidRPr="005176EA">
        <w:rPr>
          <w:rFonts w:ascii="Arial" w:hAnsi="Arial" w:cs="Arial"/>
          <w:sz w:val="24"/>
          <w:szCs w:val="24"/>
        </w:rPr>
        <w:t>MCU.</w:t>
      </w:r>
    </w:p>
    <w:p w14:paraId="28B5B903" w14:textId="35979AAE" w:rsidR="001D1056" w:rsidRPr="00AB50D1" w:rsidRDefault="00AB50D1" w:rsidP="00AB50D1">
      <w:pPr>
        <w:spacing w:line="20" w:lineRule="atLeast"/>
        <w:rPr>
          <w:rFonts w:ascii="Arial" w:hAnsi="Arial" w:cs="Arial"/>
          <w:sz w:val="24"/>
          <w:szCs w:val="24"/>
        </w:rPr>
      </w:pPr>
      <w:r>
        <w:rPr>
          <w:rFonts w:ascii="Arial" w:hAnsi="Arial" w:cs="Arial"/>
          <w:sz w:val="24"/>
          <w:szCs w:val="24"/>
        </w:rPr>
        <w:t xml:space="preserve">New </w:t>
      </w:r>
      <w:r w:rsidR="00AE5EFE">
        <w:rPr>
          <w:rFonts w:ascii="Arial" w:hAnsi="Arial" w:cs="Arial"/>
          <w:sz w:val="24"/>
          <w:szCs w:val="24"/>
        </w:rPr>
        <w:t>Business</w:t>
      </w:r>
      <w:r>
        <w:rPr>
          <w:rFonts w:ascii="Arial" w:hAnsi="Arial" w:cs="Arial"/>
          <w:sz w:val="24"/>
          <w:szCs w:val="24"/>
        </w:rPr>
        <w:t>:</w:t>
      </w:r>
    </w:p>
    <w:p w14:paraId="602822D5" w14:textId="77D02FBA" w:rsidR="00324308" w:rsidRPr="00324308" w:rsidRDefault="00AB50D1" w:rsidP="00324308">
      <w:pPr>
        <w:pStyle w:val="ListParagraph"/>
        <w:numPr>
          <w:ilvl w:val="0"/>
          <w:numId w:val="36"/>
        </w:numPr>
        <w:spacing w:line="20" w:lineRule="atLeast"/>
        <w:rPr>
          <w:rFonts w:ascii="Arial" w:hAnsi="Arial" w:cs="Arial"/>
          <w:i/>
          <w:iCs/>
          <w:sz w:val="24"/>
          <w:szCs w:val="24"/>
        </w:rPr>
      </w:pPr>
      <w:r>
        <w:rPr>
          <w:rFonts w:ascii="Arial" w:hAnsi="Arial" w:cs="Arial"/>
          <w:sz w:val="24"/>
          <w:szCs w:val="24"/>
        </w:rPr>
        <w:t>Review Strategic Plan 2022-2026: The Board will review</w:t>
      </w:r>
      <w:r w:rsidR="00630E95">
        <w:rPr>
          <w:rFonts w:ascii="Arial" w:hAnsi="Arial" w:cs="Arial"/>
          <w:sz w:val="24"/>
          <w:szCs w:val="24"/>
        </w:rPr>
        <w:t xml:space="preserve"> the</w:t>
      </w:r>
      <w:r>
        <w:rPr>
          <w:rFonts w:ascii="Arial" w:hAnsi="Arial" w:cs="Arial"/>
          <w:sz w:val="24"/>
          <w:szCs w:val="24"/>
        </w:rPr>
        <w:t xml:space="preserve"> </w:t>
      </w:r>
      <w:r w:rsidR="00630E95">
        <w:rPr>
          <w:rFonts w:ascii="Arial" w:hAnsi="Arial" w:cs="Arial"/>
          <w:sz w:val="24"/>
          <w:szCs w:val="24"/>
        </w:rPr>
        <w:t>priorities</w:t>
      </w:r>
      <w:r>
        <w:rPr>
          <w:rFonts w:ascii="Arial" w:hAnsi="Arial" w:cs="Arial"/>
          <w:sz w:val="24"/>
          <w:szCs w:val="24"/>
        </w:rPr>
        <w:t xml:space="preserve"> of the current Strategic Plan as an ongoing process to </w:t>
      </w:r>
      <w:r w:rsidR="00630E95">
        <w:rPr>
          <w:rFonts w:ascii="Arial" w:hAnsi="Arial" w:cs="Arial"/>
          <w:sz w:val="24"/>
          <w:szCs w:val="24"/>
        </w:rPr>
        <w:t>examine</w:t>
      </w:r>
      <w:r>
        <w:rPr>
          <w:rFonts w:ascii="Arial" w:hAnsi="Arial" w:cs="Arial"/>
          <w:sz w:val="24"/>
          <w:szCs w:val="24"/>
        </w:rPr>
        <w:t xml:space="preserve"> the implementation</w:t>
      </w:r>
      <w:r w:rsidR="00630E95">
        <w:rPr>
          <w:rFonts w:ascii="Arial" w:hAnsi="Arial" w:cs="Arial"/>
          <w:sz w:val="24"/>
          <w:szCs w:val="24"/>
        </w:rPr>
        <w:t xml:space="preserve"> in achieving previously outlined goals. </w:t>
      </w:r>
    </w:p>
    <w:p w14:paraId="4C7394B7" w14:textId="6964C570" w:rsidR="00324308" w:rsidRPr="00324308" w:rsidRDefault="00324308" w:rsidP="00324308">
      <w:pPr>
        <w:pStyle w:val="ListParagraph"/>
        <w:numPr>
          <w:ilvl w:val="1"/>
          <w:numId w:val="36"/>
        </w:numPr>
        <w:spacing w:line="20" w:lineRule="atLeast"/>
        <w:rPr>
          <w:rFonts w:ascii="Arial" w:hAnsi="Arial" w:cs="Arial"/>
          <w:i/>
          <w:iCs/>
          <w:sz w:val="24"/>
          <w:szCs w:val="24"/>
        </w:rPr>
      </w:pPr>
      <w:r w:rsidRPr="00324308">
        <w:rPr>
          <w:rFonts w:ascii="Arial" w:hAnsi="Arial" w:cs="Arial"/>
          <w:sz w:val="24"/>
          <w:szCs w:val="24"/>
        </w:rPr>
        <w:t>Priority #1: Create a PLACE that is comfortable both in physical well-being and psychological well-being.</w:t>
      </w:r>
    </w:p>
    <w:p w14:paraId="5716701D" w14:textId="66813413" w:rsidR="00BE4084" w:rsidRPr="00BE4084" w:rsidRDefault="00BE4084" w:rsidP="00BE4084">
      <w:pPr>
        <w:pStyle w:val="ListParagraph"/>
        <w:numPr>
          <w:ilvl w:val="2"/>
          <w:numId w:val="36"/>
        </w:numPr>
        <w:spacing w:line="20" w:lineRule="atLeast"/>
        <w:rPr>
          <w:rFonts w:ascii="Arial" w:hAnsi="Arial" w:cs="Arial"/>
          <w:i/>
          <w:iCs/>
          <w:sz w:val="24"/>
          <w:szCs w:val="24"/>
        </w:rPr>
      </w:pPr>
      <w:r>
        <w:rPr>
          <w:rFonts w:ascii="Arial" w:hAnsi="Arial" w:cs="Arial"/>
          <w:i/>
          <w:iCs/>
          <w:sz w:val="24"/>
          <w:szCs w:val="24"/>
        </w:rPr>
        <w:t xml:space="preserve">Goal #1: The Community will benefit from the </w:t>
      </w:r>
      <w:proofErr w:type="gramStart"/>
      <w:r>
        <w:rPr>
          <w:rFonts w:ascii="Arial" w:hAnsi="Arial" w:cs="Arial"/>
          <w:i/>
          <w:iCs/>
          <w:sz w:val="24"/>
          <w:szCs w:val="24"/>
        </w:rPr>
        <w:t>library</w:t>
      </w:r>
      <w:proofErr w:type="gramEnd"/>
      <w:r>
        <w:rPr>
          <w:rFonts w:ascii="Arial" w:hAnsi="Arial" w:cs="Arial"/>
          <w:i/>
          <w:iCs/>
          <w:sz w:val="24"/>
          <w:szCs w:val="24"/>
        </w:rPr>
        <w:t xml:space="preserve"> employing a full-time or part-time staff employee.</w:t>
      </w:r>
    </w:p>
    <w:p w14:paraId="584FDA2E" w14:textId="52B068EB" w:rsidR="00BE4084" w:rsidRDefault="00BE4084" w:rsidP="00BE4084">
      <w:pPr>
        <w:pStyle w:val="ListParagraph"/>
        <w:numPr>
          <w:ilvl w:val="0"/>
          <w:numId w:val="40"/>
        </w:numPr>
        <w:spacing w:line="20" w:lineRule="atLeast"/>
        <w:rPr>
          <w:rFonts w:ascii="Arial" w:hAnsi="Arial" w:cs="Arial"/>
          <w:i/>
          <w:iCs/>
          <w:sz w:val="24"/>
          <w:szCs w:val="24"/>
        </w:rPr>
      </w:pPr>
      <w:r>
        <w:rPr>
          <w:rFonts w:ascii="Arial" w:hAnsi="Arial" w:cs="Arial"/>
          <w:i/>
          <w:iCs/>
          <w:sz w:val="24"/>
          <w:szCs w:val="24"/>
        </w:rPr>
        <w:t>Action: When openings are available, job listings indicate a preferred skill of applicants is to be bilingual in Spanish and English.</w:t>
      </w:r>
    </w:p>
    <w:p w14:paraId="60E1ACB3" w14:textId="585297C8" w:rsidR="00BE4084" w:rsidRDefault="00BE4084" w:rsidP="00BE4084">
      <w:pPr>
        <w:pStyle w:val="ListParagraph"/>
        <w:numPr>
          <w:ilvl w:val="0"/>
          <w:numId w:val="40"/>
        </w:numPr>
        <w:spacing w:line="20" w:lineRule="atLeast"/>
        <w:rPr>
          <w:rFonts w:ascii="Arial" w:hAnsi="Arial" w:cs="Arial"/>
          <w:i/>
          <w:iCs/>
          <w:sz w:val="24"/>
          <w:szCs w:val="24"/>
        </w:rPr>
      </w:pPr>
      <w:r>
        <w:rPr>
          <w:rFonts w:ascii="Arial" w:hAnsi="Arial" w:cs="Arial"/>
          <w:i/>
          <w:iCs/>
          <w:sz w:val="24"/>
          <w:szCs w:val="24"/>
        </w:rPr>
        <w:t>Result: The library employs one part-time staff member who is bilingual in Spanish and English</w:t>
      </w:r>
    </w:p>
    <w:p w14:paraId="41F2E751" w14:textId="1C172675" w:rsidR="00BE4084" w:rsidRDefault="00BE4084" w:rsidP="00BE4084">
      <w:pPr>
        <w:pStyle w:val="ListParagraph"/>
        <w:numPr>
          <w:ilvl w:val="2"/>
          <w:numId w:val="36"/>
        </w:numPr>
        <w:spacing w:line="20" w:lineRule="atLeast"/>
        <w:rPr>
          <w:rFonts w:ascii="Arial" w:hAnsi="Arial" w:cs="Arial"/>
          <w:i/>
          <w:iCs/>
          <w:sz w:val="24"/>
          <w:szCs w:val="24"/>
        </w:rPr>
      </w:pPr>
      <w:r>
        <w:rPr>
          <w:rFonts w:ascii="Arial" w:hAnsi="Arial" w:cs="Arial"/>
          <w:i/>
          <w:iCs/>
          <w:sz w:val="24"/>
          <w:szCs w:val="24"/>
        </w:rPr>
        <w:t>Goal #2: The Community will enjoy being welcomed into library space and offered library services.</w:t>
      </w:r>
    </w:p>
    <w:p w14:paraId="74720E17" w14:textId="07B876BE" w:rsidR="00BE4084" w:rsidRDefault="00BE4084" w:rsidP="00BE4084">
      <w:pPr>
        <w:pStyle w:val="ListParagraph"/>
        <w:numPr>
          <w:ilvl w:val="0"/>
          <w:numId w:val="40"/>
        </w:numPr>
        <w:spacing w:line="20" w:lineRule="atLeast"/>
        <w:rPr>
          <w:rFonts w:ascii="Arial" w:hAnsi="Arial" w:cs="Arial"/>
          <w:i/>
          <w:iCs/>
          <w:sz w:val="24"/>
          <w:szCs w:val="24"/>
        </w:rPr>
      </w:pPr>
      <w:r>
        <w:rPr>
          <w:rFonts w:ascii="Arial" w:hAnsi="Arial" w:cs="Arial"/>
          <w:i/>
          <w:iCs/>
          <w:sz w:val="24"/>
          <w:szCs w:val="24"/>
        </w:rPr>
        <w:t>Action: Greeting patrons by name, concentrate on providing excellent customer service, staff should be knowledgeable in all service areas.</w:t>
      </w:r>
    </w:p>
    <w:p w14:paraId="55F99A43" w14:textId="340A67AB" w:rsidR="00BE4084" w:rsidRDefault="00BE4084" w:rsidP="00BE4084">
      <w:pPr>
        <w:pStyle w:val="ListParagraph"/>
        <w:numPr>
          <w:ilvl w:val="0"/>
          <w:numId w:val="40"/>
        </w:numPr>
        <w:spacing w:line="20" w:lineRule="atLeast"/>
        <w:rPr>
          <w:rFonts w:ascii="Arial" w:hAnsi="Arial" w:cs="Arial"/>
          <w:i/>
          <w:iCs/>
          <w:sz w:val="24"/>
          <w:szCs w:val="24"/>
        </w:rPr>
      </w:pPr>
      <w:r>
        <w:rPr>
          <w:rFonts w:ascii="Arial" w:hAnsi="Arial" w:cs="Arial"/>
          <w:i/>
          <w:iCs/>
          <w:sz w:val="24"/>
          <w:szCs w:val="24"/>
        </w:rPr>
        <w:t xml:space="preserve">Result: Staff are very consistent in providing a warm and welcoming atmosphere to patrons in the library, on the phone, and when doing outreach outside of the library. </w:t>
      </w:r>
      <w:r w:rsidR="00ED3BBD">
        <w:rPr>
          <w:rFonts w:ascii="Arial" w:hAnsi="Arial" w:cs="Arial"/>
          <w:i/>
          <w:iCs/>
          <w:sz w:val="24"/>
          <w:szCs w:val="24"/>
        </w:rPr>
        <w:t xml:space="preserve">Attention to knowing library services is constantly being learned or refreshed. </w:t>
      </w:r>
    </w:p>
    <w:p w14:paraId="104F0EF1" w14:textId="14B87453" w:rsidR="00ED3BBD" w:rsidRDefault="00ED3BBD" w:rsidP="00ED3BBD">
      <w:pPr>
        <w:pStyle w:val="ListParagraph"/>
        <w:numPr>
          <w:ilvl w:val="2"/>
          <w:numId w:val="36"/>
        </w:numPr>
        <w:spacing w:line="20" w:lineRule="atLeast"/>
        <w:rPr>
          <w:rFonts w:ascii="Arial" w:hAnsi="Arial" w:cs="Arial"/>
          <w:i/>
          <w:iCs/>
          <w:sz w:val="24"/>
          <w:szCs w:val="24"/>
        </w:rPr>
      </w:pPr>
      <w:r>
        <w:rPr>
          <w:rFonts w:ascii="Arial" w:hAnsi="Arial" w:cs="Arial"/>
          <w:i/>
          <w:iCs/>
          <w:sz w:val="24"/>
          <w:szCs w:val="24"/>
        </w:rPr>
        <w:t>Goal #3: The Community will enjoy and value a continuous review of physical and virtual spaces for improvements.</w:t>
      </w:r>
    </w:p>
    <w:p w14:paraId="30EF0F1F" w14:textId="00B8C9D2" w:rsidR="00ED3BBD" w:rsidRDefault="00ED3BBD" w:rsidP="00ED3BBD">
      <w:pPr>
        <w:pStyle w:val="ListParagraph"/>
        <w:numPr>
          <w:ilvl w:val="0"/>
          <w:numId w:val="40"/>
        </w:numPr>
        <w:spacing w:line="20" w:lineRule="atLeast"/>
        <w:rPr>
          <w:rFonts w:ascii="Arial" w:hAnsi="Arial" w:cs="Arial"/>
          <w:i/>
          <w:iCs/>
          <w:sz w:val="24"/>
          <w:szCs w:val="24"/>
        </w:rPr>
      </w:pPr>
      <w:r>
        <w:rPr>
          <w:rFonts w:ascii="Arial" w:hAnsi="Arial" w:cs="Arial"/>
          <w:i/>
          <w:iCs/>
          <w:sz w:val="24"/>
          <w:szCs w:val="24"/>
        </w:rPr>
        <w:lastRenderedPageBreak/>
        <w:t xml:space="preserve">Action: Physical and virtual spaces are reviewed </w:t>
      </w:r>
      <w:proofErr w:type="gramStart"/>
      <w:r>
        <w:rPr>
          <w:rFonts w:ascii="Arial" w:hAnsi="Arial" w:cs="Arial"/>
          <w:i/>
          <w:iCs/>
          <w:sz w:val="24"/>
          <w:szCs w:val="24"/>
        </w:rPr>
        <w:t>on a daily basis</w:t>
      </w:r>
      <w:proofErr w:type="gramEnd"/>
      <w:r>
        <w:rPr>
          <w:rFonts w:ascii="Arial" w:hAnsi="Arial" w:cs="Arial"/>
          <w:i/>
          <w:iCs/>
          <w:sz w:val="24"/>
          <w:szCs w:val="24"/>
        </w:rPr>
        <w:t xml:space="preserve"> addressing the appearance, safety and functionality of the space.</w:t>
      </w:r>
    </w:p>
    <w:p w14:paraId="7BFBCD6B" w14:textId="1184507F" w:rsidR="00ED3BBD" w:rsidRDefault="00ED3BBD" w:rsidP="00ED3BBD">
      <w:pPr>
        <w:pStyle w:val="ListParagraph"/>
        <w:numPr>
          <w:ilvl w:val="0"/>
          <w:numId w:val="40"/>
        </w:numPr>
        <w:spacing w:line="20" w:lineRule="atLeast"/>
        <w:rPr>
          <w:rFonts w:ascii="Arial" w:hAnsi="Arial" w:cs="Arial"/>
          <w:i/>
          <w:iCs/>
          <w:sz w:val="24"/>
          <w:szCs w:val="24"/>
        </w:rPr>
      </w:pPr>
      <w:r>
        <w:rPr>
          <w:rFonts w:ascii="Arial" w:hAnsi="Arial" w:cs="Arial"/>
          <w:i/>
          <w:iCs/>
          <w:sz w:val="24"/>
          <w:szCs w:val="24"/>
        </w:rPr>
        <w:t xml:space="preserve">Result: Changes have been made to make the library more open and inviting with furniture placement and addition of furniture. The staff have also had changes made in work areas to address appearance and functionality. </w:t>
      </w:r>
    </w:p>
    <w:p w14:paraId="165431BB" w14:textId="329AF7E7" w:rsidR="00091D7E" w:rsidRDefault="00091D7E" w:rsidP="00091D7E">
      <w:pPr>
        <w:pStyle w:val="ListParagraph"/>
        <w:numPr>
          <w:ilvl w:val="0"/>
          <w:numId w:val="36"/>
        </w:numPr>
        <w:spacing w:line="20" w:lineRule="atLeast"/>
        <w:rPr>
          <w:rFonts w:ascii="Arial" w:hAnsi="Arial" w:cs="Arial"/>
          <w:i/>
          <w:iCs/>
          <w:sz w:val="24"/>
          <w:szCs w:val="24"/>
        </w:rPr>
      </w:pPr>
      <w:r>
        <w:rPr>
          <w:rFonts w:ascii="Arial" w:hAnsi="Arial" w:cs="Arial"/>
          <w:i/>
          <w:iCs/>
          <w:sz w:val="24"/>
          <w:szCs w:val="24"/>
        </w:rPr>
        <w:t>Review Fiscal Year 2024</w:t>
      </w:r>
    </w:p>
    <w:p w14:paraId="7280E083" w14:textId="73962C52" w:rsidR="00091D7E" w:rsidRDefault="00091D7E" w:rsidP="00091D7E">
      <w:pPr>
        <w:pStyle w:val="ListParagraph"/>
        <w:numPr>
          <w:ilvl w:val="1"/>
          <w:numId w:val="36"/>
        </w:numPr>
        <w:spacing w:line="20" w:lineRule="atLeast"/>
        <w:rPr>
          <w:rFonts w:ascii="Arial" w:hAnsi="Arial" w:cs="Arial"/>
          <w:i/>
          <w:iCs/>
          <w:sz w:val="24"/>
          <w:szCs w:val="24"/>
        </w:rPr>
      </w:pPr>
      <w:r>
        <w:rPr>
          <w:rFonts w:ascii="Arial" w:hAnsi="Arial" w:cs="Arial"/>
          <w:i/>
          <w:iCs/>
          <w:sz w:val="24"/>
          <w:szCs w:val="24"/>
        </w:rPr>
        <w:t>The annual report has been completed and submitted to the State Library of Iowa. Director VonBehren is comparing and analyzing the numbers from FY23 to FY24.</w:t>
      </w:r>
    </w:p>
    <w:p w14:paraId="27831443" w14:textId="6D5F9194" w:rsidR="00091D7E" w:rsidRDefault="00091D7E" w:rsidP="00091D7E">
      <w:pPr>
        <w:pStyle w:val="ListParagraph"/>
        <w:numPr>
          <w:ilvl w:val="0"/>
          <w:numId w:val="36"/>
        </w:numPr>
        <w:spacing w:line="20" w:lineRule="atLeast"/>
        <w:rPr>
          <w:rFonts w:ascii="Arial" w:hAnsi="Arial" w:cs="Arial"/>
          <w:i/>
          <w:iCs/>
          <w:sz w:val="24"/>
          <w:szCs w:val="24"/>
        </w:rPr>
      </w:pPr>
      <w:r>
        <w:rPr>
          <w:rFonts w:ascii="Arial" w:hAnsi="Arial" w:cs="Arial"/>
          <w:i/>
          <w:iCs/>
          <w:sz w:val="24"/>
          <w:szCs w:val="24"/>
        </w:rPr>
        <w:t>Review Hoopla Use and Costs</w:t>
      </w:r>
    </w:p>
    <w:p w14:paraId="4B1C60AB" w14:textId="598592AB" w:rsidR="00091D7E" w:rsidRDefault="00091D7E" w:rsidP="00091D7E">
      <w:pPr>
        <w:pStyle w:val="ListParagraph"/>
        <w:numPr>
          <w:ilvl w:val="1"/>
          <w:numId w:val="36"/>
        </w:numPr>
        <w:spacing w:line="20" w:lineRule="atLeast"/>
        <w:rPr>
          <w:rFonts w:ascii="Arial" w:hAnsi="Arial" w:cs="Arial"/>
          <w:i/>
          <w:iCs/>
          <w:sz w:val="24"/>
          <w:szCs w:val="24"/>
        </w:rPr>
      </w:pPr>
      <w:r>
        <w:rPr>
          <w:rFonts w:ascii="Arial" w:hAnsi="Arial" w:cs="Arial"/>
          <w:i/>
          <w:iCs/>
          <w:sz w:val="24"/>
          <w:szCs w:val="24"/>
        </w:rPr>
        <w:t xml:space="preserve">Director VonBehren reviewed previous years’ statistical data to determine if reducing the total number of checkouts per patron would assist in reducing the monthly cost without negatively impacting patrons using this library service. </w:t>
      </w:r>
    </w:p>
    <w:p w14:paraId="05B3C48C" w14:textId="2E3804C7" w:rsidR="00091D7E" w:rsidRDefault="00091D7E" w:rsidP="00091D7E">
      <w:pPr>
        <w:pStyle w:val="ListParagraph"/>
        <w:numPr>
          <w:ilvl w:val="1"/>
          <w:numId w:val="36"/>
        </w:numPr>
        <w:spacing w:line="20" w:lineRule="atLeast"/>
        <w:rPr>
          <w:rFonts w:ascii="Arial" w:hAnsi="Arial" w:cs="Arial"/>
          <w:i/>
          <w:iCs/>
          <w:sz w:val="24"/>
          <w:szCs w:val="24"/>
        </w:rPr>
      </w:pPr>
      <w:r>
        <w:rPr>
          <w:rFonts w:ascii="Arial" w:hAnsi="Arial" w:cs="Arial"/>
          <w:i/>
          <w:iCs/>
          <w:sz w:val="24"/>
          <w:szCs w:val="24"/>
        </w:rPr>
        <w:t xml:space="preserve">Based on the information, it was determined that the service is used regularly by patrons and reducing the number would negatively impact patrons. Director VonBehren informed the Board that moving forward she would look at other areas in the budget to reduce costs to </w:t>
      </w:r>
      <w:proofErr w:type="gramStart"/>
      <w:r>
        <w:rPr>
          <w:rFonts w:ascii="Arial" w:hAnsi="Arial" w:cs="Arial"/>
          <w:i/>
          <w:iCs/>
          <w:sz w:val="24"/>
          <w:szCs w:val="24"/>
        </w:rPr>
        <w:t>continue</w:t>
      </w:r>
      <w:proofErr w:type="gramEnd"/>
      <w:r>
        <w:rPr>
          <w:rFonts w:ascii="Arial" w:hAnsi="Arial" w:cs="Arial"/>
          <w:i/>
          <w:iCs/>
          <w:sz w:val="24"/>
          <w:szCs w:val="24"/>
        </w:rPr>
        <w:t xml:space="preserve"> the Hoopla service at its current level. </w:t>
      </w:r>
    </w:p>
    <w:p w14:paraId="4894B652" w14:textId="77777777" w:rsidR="004A196C" w:rsidRDefault="004A196C" w:rsidP="00EA27CD">
      <w:pPr>
        <w:pStyle w:val="NoSpacing"/>
        <w:rPr>
          <w:rFonts w:ascii="Arial" w:hAnsi="Arial" w:cs="Arial"/>
          <w:sz w:val="24"/>
          <w:szCs w:val="24"/>
        </w:rPr>
      </w:pPr>
    </w:p>
    <w:p w14:paraId="5BA79252" w14:textId="0DB0896C" w:rsidR="00117155" w:rsidRDefault="002E3E6B" w:rsidP="00EA27CD">
      <w:pPr>
        <w:pStyle w:val="NoSpacing"/>
        <w:rPr>
          <w:rFonts w:ascii="Arial" w:hAnsi="Arial" w:cs="Arial"/>
          <w:sz w:val="24"/>
          <w:szCs w:val="24"/>
        </w:rPr>
      </w:pPr>
      <w:r>
        <w:rPr>
          <w:rFonts w:ascii="Arial" w:hAnsi="Arial" w:cs="Arial"/>
          <w:sz w:val="24"/>
          <w:szCs w:val="24"/>
        </w:rPr>
        <w:t>Board Education:</w:t>
      </w:r>
    </w:p>
    <w:p w14:paraId="5227379F" w14:textId="77777777" w:rsidR="00B11CC5" w:rsidRDefault="00B11CC5" w:rsidP="00EA27CD">
      <w:pPr>
        <w:pStyle w:val="NoSpacing"/>
        <w:rPr>
          <w:rFonts w:ascii="Arial" w:hAnsi="Arial" w:cs="Arial"/>
          <w:sz w:val="24"/>
          <w:szCs w:val="24"/>
        </w:rPr>
      </w:pPr>
    </w:p>
    <w:p w14:paraId="70A7ECB4" w14:textId="27629CB4" w:rsidR="00117155" w:rsidRPr="005176EA" w:rsidRDefault="00091D7E" w:rsidP="001D1056">
      <w:pPr>
        <w:pStyle w:val="NoSpacing"/>
        <w:rPr>
          <w:rFonts w:ascii="Arial" w:hAnsi="Arial" w:cs="Arial"/>
          <w:sz w:val="24"/>
          <w:szCs w:val="24"/>
        </w:rPr>
      </w:pPr>
      <w:r>
        <w:rPr>
          <w:rFonts w:ascii="Arial" w:hAnsi="Arial" w:cs="Arial"/>
          <w:b/>
          <w:bCs/>
          <w:sz w:val="24"/>
          <w:szCs w:val="24"/>
        </w:rPr>
        <w:t>Developing and Adopting Policies:</w:t>
      </w:r>
      <w:r w:rsidR="001D1056">
        <w:rPr>
          <w:rFonts w:ascii="Arial" w:hAnsi="Arial" w:cs="Arial"/>
          <w:b/>
          <w:bCs/>
          <w:sz w:val="24"/>
          <w:szCs w:val="24"/>
        </w:rPr>
        <w:t xml:space="preserve"> </w:t>
      </w:r>
      <w:r w:rsidR="001D1056" w:rsidRPr="001D1056">
        <w:rPr>
          <w:rFonts w:ascii="Arial" w:hAnsi="Arial" w:cs="Arial"/>
          <w:sz w:val="24"/>
          <w:szCs w:val="24"/>
        </w:rPr>
        <w:t xml:space="preserve"> </w:t>
      </w:r>
      <w:r w:rsidR="003B33DB">
        <w:rPr>
          <w:rFonts w:ascii="Arial" w:hAnsi="Arial" w:cs="Arial"/>
          <w:sz w:val="24"/>
          <w:szCs w:val="24"/>
        </w:rPr>
        <w:t xml:space="preserve">Chapter 6 of the Iowa Library Trustee’s Handbook was reviewed. With the upcoming reaccreditation process, the board will begin reviewing current policies. </w:t>
      </w:r>
    </w:p>
    <w:p w14:paraId="12D6AD66" w14:textId="77777777" w:rsidR="000D183F" w:rsidRDefault="000D183F" w:rsidP="009C6EF8">
      <w:pPr>
        <w:pStyle w:val="NoSpacing"/>
        <w:rPr>
          <w:rFonts w:ascii="Arial" w:hAnsi="Arial" w:cs="Arial"/>
          <w:bCs/>
          <w:sz w:val="24"/>
          <w:szCs w:val="24"/>
        </w:rPr>
      </w:pPr>
    </w:p>
    <w:p w14:paraId="761A5E2A" w14:textId="77777777" w:rsidR="000D183F" w:rsidRDefault="000D183F" w:rsidP="009C6EF8">
      <w:pPr>
        <w:pStyle w:val="NoSpacing"/>
        <w:rPr>
          <w:rFonts w:ascii="Arial" w:hAnsi="Arial" w:cs="Arial"/>
          <w:bCs/>
          <w:sz w:val="24"/>
          <w:szCs w:val="24"/>
        </w:rPr>
      </w:pPr>
    </w:p>
    <w:p w14:paraId="45BFD730" w14:textId="1C7DA035" w:rsidR="001D1056" w:rsidRPr="00B024A5" w:rsidRDefault="001D1056" w:rsidP="001D1056">
      <w:pPr>
        <w:pStyle w:val="NoSpacing"/>
        <w:rPr>
          <w:rFonts w:ascii="Tahoma" w:hAnsi="Tahoma" w:cs="Tahoma"/>
          <w:b/>
          <w:u w:val="single"/>
        </w:rPr>
      </w:pPr>
      <w:r>
        <w:rPr>
          <w:rFonts w:ascii="Tahoma" w:hAnsi="Tahoma" w:cs="Tahoma"/>
          <w:b/>
          <w:u w:val="single"/>
        </w:rPr>
        <w:t>Library Director’s</w:t>
      </w:r>
      <w:r w:rsidRPr="00B024A5">
        <w:rPr>
          <w:rFonts w:ascii="Tahoma" w:hAnsi="Tahoma" w:cs="Tahoma"/>
          <w:b/>
          <w:u w:val="single"/>
        </w:rPr>
        <w:t xml:space="preserve"> Report    </w:t>
      </w:r>
      <w:r>
        <w:rPr>
          <w:rFonts w:ascii="Tahoma" w:hAnsi="Tahoma" w:cs="Tahoma"/>
          <w:b/>
          <w:u w:val="single"/>
        </w:rPr>
        <w:t xml:space="preserve">         </w:t>
      </w:r>
      <w:r w:rsidRPr="00B024A5">
        <w:rPr>
          <w:rFonts w:ascii="Tahoma" w:hAnsi="Tahoma" w:cs="Tahoma"/>
          <w:b/>
          <w:u w:val="single"/>
        </w:rPr>
        <w:t xml:space="preserve">    </w:t>
      </w:r>
      <w:r w:rsidR="003B33DB">
        <w:rPr>
          <w:rFonts w:ascii="Tahoma" w:hAnsi="Tahoma" w:cs="Tahoma"/>
          <w:b/>
          <w:u w:val="single"/>
        </w:rPr>
        <w:t>November</w:t>
      </w:r>
      <w:r>
        <w:rPr>
          <w:rFonts w:ascii="Tahoma" w:hAnsi="Tahoma" w:cs="Tahoma"/>
          <w:b/>
          <w:u w:val="single"/>
        </w:rPr>
        <w:t xml:space="preserve"> </w:t>
      </w:r>
      <w:r w:rsidRPr="00B024A5">
        <w:rPr>
          <w:rFonts w:ascii="Tahoma" w:hAnsi="Tahoma" w:cs="Tahoma"/>
          <w:b/>
          <w:u w:val="single"/>
        </w:rPr>
        <w:t>202</w:t>
      </w:r>
      <w:r>
        <w:rPr>
          <w:rFonts w:ascii="Tahoma" w:hAnsi="Tahoma" w:cs="Tahoma"/>
          <w:b/>
          <w:u w:val="single"/>
        </w:rPr>
        <w:t>4</w:t>
      </w:r>
      <w:r w:rsidRPr="00B024A5">
        <w:rPr>
          <w:rFonts w:ascii="Tahoma" w:hAnsi="Tahoma" w:cs="Tahoma"/>
          <w:b/>
          <w:u w:val="single"/>
        </w:rPr>
        <w:t xml:space="preserve">                           Misty VonBehren</w:t>
      </w:r>
    </w:p>
    <w:p w14:paraId="6BAF2334" w14:textId="77777777" w:rsidR="001D1056" w:rsidRDefault="001D1056" w:rsidP="001D1056">
      <w:pPr>
        <w:pStyle w:val="NoSpacing"/>
        <w:rPr>
          <w:rFonts w:ascii="Tahoma" w:hAnsi="Tahoma" w:cs="Tahoma"/>
          <w:bCs/>
        </w:rPr>
      </w:pPr>
    </w:p>
    <w:p w14:paraId="38E668C5" w14:textId="77777777" w:rsidR="001D1056" w:rsidRDefault="001D1056" w:rsidP="001D1056">
      <w:pPr>
        <w:pStyle w:val="NoSpacing"/>
        <w:rPr>
          <w:rFonts w:ascii="Tahoma" w:hAnsi="Tahoma" w:cs="Tahoma"/>
          <w:bCs/>
        </w:rPr>
      </w:pPr>
      <w:r>
        <w:rPr>
          <w:rFonts w:ascii="Tahoma" w:hAnsi="Tahoma" w:cs="Tahoma"/>
          <w:bCs/>
        </w:rPr>
        <w:t>Statistics:</w:t>
      </w:r>
    </w:p>
    <w:p w14:paraId="7A4E102D" w14:textId="77777777" w:rsidR="001D1056" w:rsidRDefault="001D1056" w:rsidP="001D1056">
      <w:pPr>
        <w:pStyle w:val="NoSpacing"/>
        <w:rPr>
          <w:rFonts w:ascii="Tahoma" w:hAnsi="Tahoma" w:cs="Tahoma"/>
          <w:bCs/>
        </w:rPr>
      </w:pPr>
    </w:p>
    <w:p w14:paraId="1FCF7A8C" w14:textId="1DC8CABB" w:rsidR="001D1056" w:rsidRDefault="003B33DB" w:rsidP="001D1056">
      <w:pPr>
        <w:pStyle w:val="NoSpacing"/>
        <w:numPr>
          <w:ilvl w:val="0"/>
          <w:numId w:val="31"/>
        </w:numPr>
        <w:rPr>
          <w:rFonts w:ascii="Tahoma" w:hAnsi="Tahoma" w:cs="Tahoma"/>
          <w:bCs/>
        </w:rPr>
      </w:pPr>
      <w:r>
        <w:rPr>
          <w:rFonts w:ascii="Tahoma" w:hAnsi="Tahoma" w:cs="Tahoma"/>
          <w:bCs/>
        </w:rPr>
        <w:t>Reviewed monthly statistics (attached)</w:t>
      </w:r>
      <w:r w:rsidR="001D1056">
        <w:rPr>
          <w:rFonts w:ascii="Tahoma" w:hAnsi="Tahoma" w:cs="Tahoma"/>
          <w:bCs/>
        </w:rPr>
        <w:t xml:space="preserve"> </w:t>
      </w:r>
    </w:p>
    <w:p w14:paraId="759D0B6C" w14:textId="77777777" w:rsidR="001D1056" w:rsidRDefault="001D1056" w:rsidP="001D1056">
      <w:pPr>
        <w:pStyle w:val="NoSpacing"/>
        <w:rPr>
          <w:rFonts w:ascii="Tahoma" w:hAnsi="Tahoma" w:cs="Tahoma"/>
          <w:bCs/>
        </w:rPr>
      </w:pPr>
    </w:p>
    <w:p w14:paraId="24CC21C7" w14:textId="77777777" w:rsidR="001D1056" w:rsidRDefault="001D1056" w:rsidP="001D1056">
      <w:pPr>
        <w:pStyle w:val="NoSpacing"/>
        <w:rPr>
          <w:rFonts w:ascii="Tahoma" w:hAnsi="Tahoma" w:cs="Tahoma"/>
          <w:bCs/>
        </w:rPr>
      </w:pPr>
      <w:r>
        <w:rPr>
          <w:rFonts w:ascii="Tahoma" w:hAnsi="Tahoma" w:cs="Tahoma"/>
          <w:bCs/>
        </w:rPr>
        <w:t>Annual Report:</w:t>
      </w:r>
    </w:p>
    <w:p w14:paraId="4638865D" w14:textId="77777777" w:rsidR="001D1056" w:rsidRDefault="001D1056" w:rsidP="001D1056">
      <w:pPr>
        <w:pStyle w:val="NoSpacing"/>
        <w:rPr>
          <w:rFonts w:ascii="Tahoma" w:hAnsi="Tahoma" w:cs="Tahoma"/>
          <w:bCs/>
        </w:rPr>
      </w:pPr>
    </w:p>
    <w:p w14:paraId="47ED854D" w14:textId="0EEDDD07" w:rsidR="001D1056" w:rsidRDefault="003B33DB" w:rsidP="001D1056">
      <w:pPr>
        <w:pStyle w:val="NoSpacing"/>
        <w:numPr>
          <w:ilvl w:val="0"/>
          <w:numId w:val="32"/>
        </w:numPr>
        <w:rPr>
          <w:rFonts w:ascii="Tahoma" w:hAnsi="Tahoma" w:cs="Tahoma"/>
          <w:bCs/>
        </w:rPr>
      </w:pPr>
      <w:r>
        <w:rPr>
          <w:rFonts w:ascii="Tahoma" w:hAnsi="Tahoma" w:cs="Tahoma"/>
          <w:bCs/>
        </w:rPr>
        <w:t>Submitted to State Library of Iowa and currently comparing FY23 to FY24</w:t>
      </w:r>
    </w:p>
    <w:p w14:paraId="5B80091B" w14:textId="77777777" w:rsidR="001D1056" w:rsidRDefault="001D1056" w:rsidP="001D1056">
      <w:pPr>
        <w:pStyle w:val="NoSpacing"/>
        <w:rPr>
          <w:rFonts w:ascii="Tahoma" w:eastAsia="Times New Roman" w:hAnsi="Tahoma" w:cs="Tahoma"/>
          <w:color w:val="050505"/>
        </w:rPr>
      </w:pPr>
    </w:p>
    <w:p w14:paraId="30CE3E1F" w14:textId="7DE085D8" w:rsidR="003B33DB" w:rsidRDefault="003B33DB" w:rsidP="001D1056">
      <w:pPr>
        <w:pStyle w:val="NoSpacing"/>
        <w:rPr>
          <w:rFonts w:ascii="Tahoma" w:eastAsia="Times New Roman" w:hAnsi="Tahoma" w:cs="Tahoma"/>
          <w:color w:val="050505"/>
        </w:rPr>
      </w:pPr>
      <w:r>
        <w:rPr>
          <w:rFonts w:ascii="Tahoma" w:eastAsia="Times New Roman" w:hAnsi="Tahoma" w:cs="Tahoma"/>
          <w:color w:val="050505"/>
        </w:rPr>
        <w:t>Iowa Library Conference:</w:t>
      </w:r>
    </w:p>
    <w:p w14:paraId="096E06E4" w14:textId="77777777" w:rsidR="003B33DB" w:rsidRDefault="003B33DB" w:rsidP="001D1056">
      <w:pPr>
        <w:pStyle w:val="NoSpacing"/>
        <w:rPr>
          <w:rFonts w:ascii="Tahoma" w:eastAsia="Times New Roman" w:hAnsi="Tahoma" w:cs="Tahoma"/>
          <w:color w:val="050505"/>
        </w:rPr>
      </w:pPr>
    </w:p>
    <w:p w14:paraId="59EA2E2B" w14:textId="3D2BB092" w:rsidR="001D1056" w:rsidRDefault="003B33DB" w:rsidP="001D1056">
      <w:pPr>
        <w:pStyle w:val="NoSpacing"/>
        <w:numPr>
          <w:ilvl w:val="0"/>
          <w:numId w:val="33"/>
        </w:numPr>
        <w:rPr>
          <w:rFonts w:ascii="Tahoma" w:eastAsia="Times New Roman" w:hAnsi="Tahoma" w:cs="Tahoma"/>
          <w:color w:val="050505"/>
        </w:rPr>
      </w:pPr>
      <w:r>
        <w:rPr>
          <w:rFonts w:ascii="Tahoma" w:eastAsia="Times New Roman" w:hAnsi="Tahoma" w:cs="Tahoma"/>
          <w:color w:val="050505"/>
        </w:rPr>
        <w:t xml:space="preserve">Discussed conference sessions attended by all staff members. The most interesting were sessions on Mental Health and Employee Burnout. </w:t>
      </w:r>
    </w:p>
    <w:p w14:paraId="12E67A60" w14:textId="77777777" w:rsidR="001D1056" w:rsidRDefault="001D1056" w:rsidP="001D1056">
      <w:pPr>
        <w:pStyle w:val="NoSpacing"/>
        <w:rPr>
          <w:rFonts w:ascii="Tahoma" w:eastAsia="Times New Roman" w:hAnsi="Tahoma" w:cs="Tahoma"/>
          <w:color w:val="050505"/>
        </w:rPr>
      </w:pPr>
    </w:p>
    <w:p w14:paraId="2EF17491" w14:textId="5CB29312" w:rsidR="001D1056" w:rsidRDefault="003B33DB" w:rsidP="001D1056">
      <w:pPr>
        <w:pStyle w:val="NoSpacing"/>
        <w:rPr>
          <w:rFonts w:ascii="Tahoma" w:eastAsia="Times New Roman" w:hAnsi="Tahoma" w:cs="Tahoma"/>
          <w:color w:val="050505"/>
        </w:rPr>
      </w:pPr>
      <w:r>
        <w:rPr>
          <w:rFonts w:ascii="Tahoma" w:eastAsia="Times New Roman" w:hAnsi="Tahoma" w:cs="Tahoma"/>
          <w:color w:val="050505"/>
        </w:rPr>
        <w:t xml:space="preserve">Reorganization of </w:t>
      </w:r>
      <w:proofErr w:type="gramStart"/>
      <w:r>
        <w:rPr>
          <w:rFonts w:ascii="Tahoma" w:eastAsia="Times New Roman" w:hAnsi="Tahoma" w:cs="Tahoma"/>
          <w:color w:val="050505"/>
        </w:rPr>
        <w:t>Work Spaces</w:t>
      </w:r>
      <w:proofErr w:type="gramEnd"/>
      <w:r w:rsidR="001D1056">
        <w:rPr>
          <w:rFonts w:ascii="Tahoma" w:eastAsia="Times New Roman" w:hAnsi="Tahoma" w:cs="Tahoma"/>
          <w:color w:val="050505"/>
        </w:rPr>
        <w:t>:</w:t>
      </w:r>
    </w:p>
    <w:p w14:paraId="0011A14B" w14:textId="77777777" w:rsidR="001D1056" w:rsidRDefault="001D1056" w:rsidP="001D1056">
      <w:pPr>
        <w:pStyle w:val="NoSpacing"/>
        <w:rPr>
          <w:rFonts w:ascii="Tahoma" w:eastAsia="Times New Roman" w:hAnsi="Tahoma" w:cs="Tahoma"/>
          <w:color w:val="050505"/>
        </w:rPr>
      </w:pPr>
    </w:p>
    <w:p w14:paraId="3F6559B7" w14:textId="3978503B" w:rsidR="001D1056" w:rsidRDefault="003B33DB" w:rsidP="001D1056">
      <w:pPr>
        <w:pStyle w:val="NoSpacing"/>
        <w:numPr>
          <w:ilvl w:val="0"/>
          <w:numId w:val="34"/>
        </w:numPr>
        <w:rPr>
          <w:rFonts w:ascii="Tahoma" w:eastAsia="Times New Roman" w:hAnsi="Tahoma" w:cs="Tahoma"/>
          <w:color w:val="050505"/>
        </w:rPr>
      </w:pPr>
      <w:r>
        <w:rPr>
          <w:rFonts w:ascii="Tahoma" w:eastAsia="Times New Roman" w:hAnsi="Tahoma" w:cs="Tahoma"/>
          <w:color w:val="050505"/>
        </w:rPr>
        <w:t>The staff work area layout has changed to improve employee spaces with more functional furniture</w:t>
      </w:r>
      <w:r w:rsidR="001D1056">
        <w:rPr>
          <w:rFonts w:ascii="Tahoma" w:eastAsia="Times New Roman" w:hAnsi="Tahoma" w:cs="Tahoma"/>
          <w:color w:val="050505"/>
        </w:rPr>
        <w:t>.</w:t>
      </w:r>
      <w:r>
        <w:rPr>
          <w:rFonts w:ascii="Tahoma" w:eastAsia="Times New Roman" w:hAnsi="Tahoma" w:cs="Tahoma"/>
          <w:color w:val="050505"/>
        </w:rPr>
        <w:t xml:space="preserve"> Misty has relocated to the back office. </w:t>
      </w:r>
      <w:r w:rsidR="001D1056">
        <w:rPr>
          <w:rFonts w:ascii="Tahoma" w:eastAsia="Times New Roman" w:hAnsi="Tahoma" w:cs="Tahoma"/>
          <w:color w:val="050505"/>
        </w:rPr>
        <w:t xml:space="preserve"> </w:t>
      </w:r>
    </w:p>
    <w:p w14:paraId="2E2FA669" w14:textId="77777777" w:rsidR="001D1056" w:rsidRDefault="001D1056" w:rsidP="001D1056">
      <w:pPr>
        <w:pStyle w:val="NoSpacing"/>
        <w:rPr>
          <w:rFonts w:ascii="Tahoma" w:eastAsia="Times New Roman" w:hAnsi="Tahoma" w:cs="Tahoma"/>
          <w:color w:val="050505"/>
        </w:rPr>
      </w:pPr>
    </w:p>
    <w:p w14:paraId="140E0AA1" w14:textId="77777777" w:rsidR="000D183F" w:rsidRDefault="000D183F" w:rsidP="001E72E7">
      <w:pPr>
        <w:pStyle w:val="Default"/>
        <w:rPr>
          <w:rFonts w:ascii="Arial" w:hAnsi="Arial" w:cs="Arial"/>
          <w:color w:val="auto"/>
        </w:rPr>
      </w:pPr>
    </w:p>
    <w:p w14:paraId="153975FF" w14:textId="16B1B5C3" w:rsidR="000D6671" w:rsidRPr="00B506DE" w:rsidRDefault="000D6671" w:rsidP="001E72E7">
      <w:pPr>
        <w:pStyle w:val="Default"/>
        <w:rPr>
          <w:rFonts w:ascii="Arial" w:hAnsi="Arial" w:cs="Arial"/>
          <w:color w:val="auto"/>
        </w:rPr>
      </w:pPr>
      <w:r w:rsidRPr="00B506DE">
        <w:rPr>
          <w:rFonts w:ascii="Arial" w:hAnsi="Arial" w:cs="Arial"/>
          <w:color w:val="auto"/>
        </w:rPr>
        <w:t xml:space="preserve">The next normally scheduled meeting is on </w:t>
      </w:r>
      <w:r w:rsidR="004A196C">
        <w:rPr>
          <w:rFonts w:ascii="Arial" w:hAnsi="Arial" w:cs="Arial"/>
          <w:color w:val="auto"/>
        </w:rPr>
        <w:t>Tuesday</w:t>
      </w:r>
      <w:r w:rsidR="005157C3" w:rsidRPr="00B506DE">
        <w:rPr>
          <w:rFonts w:ascii="Arial" w:hAnsi="Arial" w:cs="Arial"/>
          <w:color w:val="auto"/>
        </w:rPr>
        <w:t>,</w:t>
      </w:r>
      <w:r w:rsidR="00FF3A74" w:rsidRPr="00B506DE">
        <w:rPr>
          <w:rFonts w:ascii="Arial" w:hAnsi="Arial" w:cs="Arial"/>
          <w:color w:val="auto"/>
        </w:rPr>
        <w:t xml:space="preserve"> </w:t>
      </w:r>
      <w:r w:rsidR="003B33DB">
        <w:rPr>
          <w:rFonts w:ascii="Arial" w:hAnsi="Arial" w:cs="Arial"/>
          <w:color w:val="auto"/>
        </w:rPr>
        <w:t>December 10</w:t>
      </w:r>
      <w:r w:rsidR="00C24B28" w:rsidRPr="00B506DE">
        <w:rPr>
          <w:rFonts w:ascii="Arial" w:hAnsi="Arial" w:cs="Arial"/>
          <w:color w:val="auto"/>
        </w:rPr>
        <w:t>, 2024</w:t>
      </w:r>
      <w:r w:rsidR="002C6257" w:rsidRPr="00B506DE">
        <w:rPr>
          <w:rFonts w:ascii="Arial" w:hAnsi="Arial" w:cs="Arial"/>
          <w:color w:val="auto"/>
        </w:rPr>
        <w:t>,</w:t>
      </w:r>
      <w:r w:rsidRPr="00B506DE">
        <w:rPr>
          <w:rFonts w:ascii="Arial" w:hAnsi="Arial" w:cs="Arial"/>
          <w:color w:val="auto"/>
        </w:rPr>
        <w:t xml:space="preserve"> at 8 a.m. in the library’s </w:t>
      </w:r>
      <w:r w:rsidR="00246711" w:rsidRPr="00B506DE">
        <w:rPr>
          <w:rFonts w:ascii="Arial" w:hAnsi="Arial" w:cs="Arial"/>
          <w:color w:val="auto"/>
        </w:rPr>
        <w:t xml:space="preserve">Community </w:t>
      </w:r>
      <w:r w:rsidR="005203E4" w:rsidRPr="00B506DE">
        <w:rPr>
          <w:rFonts w:ascii="Arial" w:hAnsi="Arial" w:cs="Arial"/>
          <w:color w:val="auto"/>
        </w:rPr>
        <w:t>Room</w:t>
      </w:r>
      <w:r w:rsidR="005176EA" w:rsidRPr="00B506DE">
        <w:rPr>
          <w:rFonts w:ascii="Arial" w:hAnsi="Arial" w:cs="Arial"/>
          <w:color w:val="auto"/>
        </w:rPr>
        <w:t xml:space="preserve">. </w:t>
      </w:r>
      <w:r w:rsidRPr="00B506DE">
        <w:rPr>
          <w:rFonts w:ascii="Arial" w:hAnsi="Arial" w:cs="Arial"/>
          <w:color w:val="auto"/>
        </w:rPr>
        <w:t>The public is always welcome.</w:t>
      </w:r>
    </w:p>
    <w:p w14:paraId="510E3B69" w14:textId="77777777" w:rsidR="00246711" w:rsidRPr="00B506DE" w:rsidRDefault="00246711" w:rsidP="001E72E7">
      <w:pPr>
        <w:pStyle w:val="Default"/>
        <w:rPr>
          <w:rFonts w:ascii="Arial" w:hAnsi="Arial" w:cs="Arial"/>
          <w:color w:val="auto"/>
        </w:rPr>
      </w:pPr>
    </w:p>
    <w:p w14:paraId="78C540BC" w14:textId="0F4402AC" w:rsidR="00B90E57" w:rsidRPr="00B506DE" w:rsidRDefault="004A196C" w:rsidP="001E72E7">
      <w:pPr>
        <w:pStyle w:val="Default"/>
        <w:rPr>
          <w:rFonts w:ascii="Arial" w:hAnsi="Arial" w:cs="Arial"/>
          <w:color w:val="auto"/>
        </w:rPr>
      </w:pPr>
      <w:r>
        <w:rPr>
          <w:rFonts w:ascii="Arial" w:hAnsi="Arial" w:cs="Arial"/>
          <w:color w:val="auto"/>
        </w:rPr>
        <w:t>Heather Karolus</w:t>
      </w:r>
      <w:r w:rsidR="00B11CC5">
        <w:rPr>
          <w:rFonts w:ascii="Arial" w:hAnsi="Arial" w:cs="Arial"/>
          <w:color w:val="auto"/>
        </w:rPr>
        <w:t xml:space="preserve"> moved to close the meeting </w:t>
      </w:r>
      <w:r w:rsidR="0032026A">
        <w:rPr>
          <w:rFonts w:ascii="Arial" w:hAnsi="Arial" w:cs="Arial"/>
          <w:color w:val="auto"/>
        </w:rPr>
        <w:t>at 8:</w:t>
      </w:r>
      <w:r w:rsidR="003B33DB">
        <w:rPr>
          <w:rFonts w:ascii="Arial" w:hAnsi="Arial" w:cs="Arial"/>
          <w:color w:val="auto"/>
        </w:rPr>
        <w:t>5</w:t>
      </w:r>
      <w:r>
        <w:rPr>
          <w:rFonts w:ascii="Arial" w:hAnsi="Arial" w:cs="Arial"/>
          <w:color w:val="auto"/>
        </w:rPr>
        <w:t>7</w:t>
      </w:r>
      <w:r w:rsidR="0032026A">
        <w:rPr>
          <w:rFonts w:ascii="Arial" w:hAnsi="Arial" w:cs="Arial"/>
          <w:color w:val="auto"/>
        </w:rPr>
        <w:t xml:space="preserve"> a.m. </w:t>
      </w:r>
      <w:r w:rsidR="00B11CC5">
        <w:rPr>
          <w:rFonts w:ascii="Arial" w:hAnsi="Arial" w:cs="Arial"/>
          <w:color w:val="auto"/>
        </w:rPr>
        <w:t xml:space="preserve">with </w:t>
      </w:r>
      <w:r w:rsidR="003B33DB">
        <w:rPr>
          <w:rFonts w:ascii="Arial" w:hAnsi="Arial" w:cs="Arial"/>
          <w:color w:val="auto"/>
        </w:rPr>
        <w:t>Rosa Gonzalez</w:t>
      </w:r>
      <w:r w:rsidR="00B11CC5">
        <w:rPr>
          <w:rFonts w:ascii="Arial" w:hAnsi="Arial" w:cs="Arial"/>
          <w:color w:val="auto"/>
        </w:rPr>
        <w:t xml:space="preserve"> seconding the motion. MCU</w:t>
      </w:r>
    </w:p>
    <w:p w14:paraId="5D79F45D" w14:textId="77777777" w:rsidR="00F20667" w:rsidRPr="00B506DE" w:rsidRDefault="00F20667" w:rsidP="001E72E7">
      <w:pPr>
        <w:pStyle w:val="Default"/>
        <w:rPr>
          <w:rFonts w:ascii="Arial" w:hAnsi="Arial" w:cs="Arial"/>
          <w:color w:val="auto"/>
        </w:rPr>
      </w:pPr>
    </w:p>
    <w:p w14:paraId="45720237" w14:textId="60E036F3" w:rsidR="00072160" w:rsidRPr="00B506DE" w:rsidRDefault="00F06A02" w:rsidP="001E72E7">
      <w:pPr>
        <w:pStyle w:val="Default"/>
        <w:ind w:left="-180"/>
        <w:rPr>
          <w:rFonts w:ascii="Arial" w:hAnsi="Arial" w:cs="Arial"/>
          <w:color w:val="auto"/>
        </w:rPr>
      </w:pPr>
      <w:r w:rsidRPr="00B506DE">
        <w:rPr>
          <w:rFonts w:ascii="Arial" w:hAnsi="Arial" w:cs="Arial"/>
          <w:color w:val="auto"/>
        </w:rPr>
        <w:t xml:space="preserve">   </w:t>
      </w:r>
      <w:r w:rsidR="001D2492" w:rsidRPr="00B506DE">
        <w:rPr>
          <w:rFonts w:ascii="Arial" w:hAnsi="Arial" w:cs="Arial"/>
          <w:color w:val="auto"/>
        </w:rPr>
        <w:t xml:space="preserve">Respectfully submitted, </w:t>
      </w:r>
      <w:r w:rsidR="005176EA" w:rsidRPr="00B506DE">
        <w:rPr>
          <w:rFonts w:ascii="Arial" w:hAnsi="Arial" w:cs="Arial"/>
          <w:color w:val="auto"/>
        </w:rPr>
        <w:t>Misty VonBehren</w:t>
      </w:r>
      <w:r w:rsidR="001D2492" w:rsidRPr="00B506DE">
        <w:rPr>
          <w:rFonts w:ascii="Arial" w:hAnsi="Arial" w:cs="Arial"/>
          <w:color w:val="auto"/>
        </w:rPr>
        <w:t>, Library Directo</w:t>
      </w:r>
      <w:r w:rsidR="00E86D2D" w:rsidRPr="00B506DE">
        <w:rPr>
          <w:rFonts w:ascii="Arial" w:hAnsi="Arial" w:cs="Arial"/>
          <w:color w:val="auto"/>
        </w:rPr>
        <w:t>r</w:t>
      </w:r>
    </w:p>
    <w:sectPr w:rsidR="00072160" w:rsidRPr="00B506DE" w:rsidSect="00FF3A7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43A93" w14:textId="77777777" w:rsidR="00B262A1" w:rsidRDefault="00B262A1" w:rsidP="00553E9E">
      <w:pPr>
        <w:spacing w:after="0" w:line="240" w:lineRule="auto"/>
      </w:pPr>
      <w:r>
        <w:separator/>
      </w:r>
    </w:p>
  </w:endnote>
  <w:endnote w:type="continuationSeparator" w:id="0">
    <w:p w14:paraId="1609E80F" w14:textId="77777777" w:rsidR="00B262A1" w:rsidRDefault="00B262A1" w:rsidP="0055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A5BC" w14:textId="77777777" w:rsidR="00B262A1" w:rsidRDefault="00B262A1" w:rsidP="00553E9E">
      <w:pPr>
        <w:spacing w:after="0" w:line="240" w:lineRule="auto"/>
      </w:pPr>
      <w:r>
        <w:separator/>
      </w:r>
    </w:p>
  </w:footnote>
  <w:footnote w:type="continuationSeparator" w:id="0">
    <w:p w14:paraId="558C5CA5" w14:textId="77777777" w:rsidR="00B262A1" w:rsidRDefault="00B262A1" w:rsidP="0055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DCE"/>
    <w:multiLevelType w:val="hybridMultilevel"/>
    <w:tmpl w:val="1B96941A"/>
    <w:lvl w:ilvl="0" w:tplc="505E9058">
      <w:start w:val="1"/>
      <w:numFmt w:val="bullet"/>
      <w:lvlText w:val=""/>
      <w:lvlJc w:val="left"/>
      <w:pPr>
        <w:ind w:left="2880" w:hanging="360"/>
      </w:pPr>
      <w:rPr>
        <w:rFonts w:ascii="Symbol" w:eastAsiaTheme="minorHAnsi" w:hAnsi="Symbo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3F33CF0"/>
    <w:multiLevelType w:val="hybridMultilevel"/>
    <w:tmpl w:val="9E8CC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A0C81"/>
    <w:multiLevelType w:val="hybridMultilevel"/>
    <w:tmpl w:val="60AC0BA4"/>
    <w:lvl w:ilvl="0" w:tplc="FECEDF4C">
      <w:start w:val="1"/>
      <w:numFmt w:val="lowerLetter"/>
      <w:lvlText w:val="%1."/>
      <w:lvlJc w:val="left"/>
      <w:pPr>
        <w:ind w:left="15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B3FC5"/>
    <w:multiLevelType w:val="hybridMultilevel"/>
    <w:tmpl w:val="A5E011DC"/>
    <w:lvl w:ilvl="0" w:tplc="7E0C32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11EB2"/>
    <w:multiLevelType w:val="hybridMultilevel"/>
    <w:tmpl w:val="DBD4FC74"/>
    <w:lvl w:ilvl="0" w:tplc="04090009">
      <w:start w:val="1"/>
      <w:numFmt w:val="bullet"/>
      <w:lvlText w:val=""/>
      <w:lvlJc w:val="left"/>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5EA67D0"/>
    <w:multiLevelType w:val="hybridMultilevel"/>
    <w:tmpl w:val="2EBC69A8"/>
    <w:lvl w:ilvl="0" w:tplc="9F006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D5FE8"/>
    <w:multiLevelType w:val="hybridMultilevel"/>
    <w:tmpl w:val="F9FA85D8"/>
    <w:lvl w:ilvl="0" w:tplc="4B904C46">
      <w:start w:val="1"/>
      <w:numFmt w:val="decimal"/>
      <w:lvlText w:val="%1."/>
      <w:lvlJc w:val="left"/>
      <w:pPr>
        <w:ind w:left="1800" w:hanging="360"/>
      </w:pPr>
      <w:rPr>
        <w:rFonts w:ascii="Arial" w:eastAsiaTheme="minorHAnsi"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A07C60"/>
    <w:multiLevelType w:val="hybridMultilevel"/>
    <w:tmpl w:val="C20A757C"/>
    <w:lvl w:ilvl="0" w:tplc="CFDE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C728B"/>
    <w:multiLevelType w:val="hybridMultilevel"/>
    <w:tmpl w:val="3EA83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D3C40"/>
    <w:multiLevelType w:val="hybridMultilevel"/>
    <w:tmpl w:val="BD76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C7B22"/>
    <w:multiLevelType w:val="hybridMultilevel"/>
    <w:tmpl w:val="B418A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F448D"/>
    <w:multiLevelType w:val="hybridMultilevel"/>
    <w:tmpl w:val="02109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8C24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CE25AA"/>
    <w:multiLevelType w:val="hybridMultilevel"/>
    <w:tmpl w:val="56F4361E"/>
    <w:lvl w:ilvl="0" w:tplc="04090009">
      <w:start w:val="1"/>
      <w:numFmt w:val="bullet"/>
      <w:lvlText w:val=""/>
      <w:lvlJc w:val="left"/>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9CD47AB"/>
    <w:multiLevelType w:val="hybridMultilevel"/>
    <w:tmpl w:val="FC54B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71892"/>
    <w:multiLevelType w:val="hybridMultilevel"/>
    <w:tmpl w:val="2CC02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C5CD0"/>
    <w:multiLevelType w:val="hybridMultilevel"/>
    <w:tmpl w:val="A91E5858"/>
    <w:lvl w:ilvl="0" w:tplc="1A881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3177AD"/>
    <w:multiLevelType w:val="hybridMultilevel"/>
    <w:tmpl w:val="8136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E4750"/>
    <w:multiLevelType w:val="hybridMultilevel"/>
    <w:tmpl w:val="86DAFF2C"/>
    <w:lvl w:ilvl="0" w:tplc="8DCC4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A56BC0"/>
    <w:multiLevelType w:val="hybridMultilevel"/>
    <w:tmpl w:val="EB48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9524F"/>
    <w:multiLevelType w:val="hybridMultilevel"/>
    <w:tmpl w:val="DC6CAA54"/>
    <w:lvl w:ilvl="0" w:tplc="D90A036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894471"/>
    <w:multiLevelType w:val="hybridMultilevel"/>
    <w:tmpl w:val="D6F64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C77A03"/>
    <w:multiLevelType w:val="hybridMultilevel"/>
    <w:tmpl w:val="4830C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25973"/>
    <w:multiLevelType w:val="hybridMultilevel"/>
    <w:tmpl w:val="A67EA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6B5691"/>
    <w:multiLevelType w:val="hybridMultilevel"/>
    <w:tmpl w:val="64A6B512"/>
    <w:lvl w:ilvl="0" w:tplc="04090019">
      <w:start w:val="1"/>
      <w:numFmt w:val="lowerLetter"/>
      <w:lvlText w:val="%1."/>
      <w:lvlJc w:val="left"/>
      <w:pPr>
        <w:tabs>
          <w:tab w:val="num" w:pos="4320"/>
        </w:tabs>
        <w:ind w:left="432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1392C0B"/>
    <w:multiLevelType w:val="hybridMultilevel"/>
    <w:tmpl w:val="D77E740E"/>
    <w:lvl w:ilvl="0" w:tplc="84F88B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CC5F04"/>
    <w:multiLevelType w:val="hybridMultilevel"/>
    <w:tmpl w:val="E314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634989"/>
    <w:multiLevelType w:val="multilevel"/>
    <w:tmpl w:val="A31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96427"/>
    <w:multiLevelType w:val="hybridMultilevel"/>
    <w:tmpl w:val="11CAE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A36E4"/>
    <w:multiLevelType w:val="multilevel"/>
    <w:tmpl w:val="255A6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2E07D3"/>
    <w:multiLevelType w:val="hybridMultilevel"/>
    <w:tmpl w:val="85383786"/>
    <w:lvl w:ilvl="0" w:tplc="38C0A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1D72F9"/>
    <w:multiLevelType w:val="hybridMultilevel"/>
    <w:tmpl w:val="DE2487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F93E83"/>
    <w:multiLevelType w:val="hybridMultilevel"/>
    <w:tmpl w:val="0554A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90743"/>
    <w:multiLevelType w:val="hybridMultilevel"/>
    <w:tmpl w:val="EDD80BD0"/>
    <w:lvl w:ilvl="0" w:tplc="F5D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531E17"/>
    <w:multiLevelType w:val="hybridMultilevel"/>
    <w:tmpl w:val="C81A2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13D6A"/>
    <w:multiLevelType w:val="hybridMultilevel"/>
    <w:tmpl w:val="85A44E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82752B5"/>
    <w:multiLevelType w:val="hybridMultilevel"/>
    <w:tmpl w:val="D18A1AFE"/>
    <w:lvl w:ilvl="0" w:tplc="9DC4F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888592A"/>
    <w:multiLevelType w:val="hybridMultilevel"/>
    <w:tmpl w:val="01B0117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D65D5"/>
    <w:multiLevelType w:val="multilevel"/>
    <w:tmpl w:val="51E2C51E"/>
    <w:lvl w:ilvl="0">
      <w:start w:val="1"/>
      <w:numFmt w:val="decimal"/>
      <w:lvlText w:val="%1."/>
      <w:lvlJc w:val="left"/>
      <w:pPr>
        <w:ind w:left="720" w:hanging="360"/>
      </w:pPr>
      <w:rPr>
        <w:rFonts w:ascii="Arial" w:eastAsiaTheme="minorHAnsi" w:hAnsi="Arial" w:cs="Arial" w:hint="default"/>
        <w:i w:val="0"/>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EA1DC0"/>
    <w:multiLevelType w:val="hybridMultilevel"/>
    <w:tmpl w:val="C4A6B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782200">
    <w:abstractNumId w:val="19"/>
  </w:num>
  <w:num w:numId="2" w16cid:durableId="1502544518">
    <w:abstractNumId w:val="31"/>
  </w:num>
  <w:num w:numId="3" w16cid:durableId="214053098">
    <w:abstractNumId w:val="21"/>
  </w:num>
  <w:num w:numId="4" w16cid:durableId="836310941">
    <w:abstractNumId w:val="16"/>
  </w:num>
  <w:num w:numId="5" w16cid:durableId="168372131">
    <w:abstractNumId w:val="35"/>
  </w:num>
  <w:num w:numId="6" w16cid:durableId="1987197992">
    <w:abstractNumId w:val="27"/>
  </w:num>
  <w:num w:numId="7" w16cid:durableId="1538473008">
    <w:abstractNumId w:val="36"/>
  </w:num>
  <w:num w:numId="8" w16cid:durableId="565842613">
    <w:abstractNumId w:val="33"/>
  </w:num>
  <w:num w:numId="9" w16cid:durableId="1096287022">
    <w:abstractNumId w:val="29"/>
  </w:num>
  <w:num w:numId="10" w16cid:durableId="793837968">
    <w:abstractNumId w:val="30"/>
  </w:num>
  <w:num w:numId="11" w16cid:durableId="626476235">
    <w:abstractNumId w:val="7"/>
  </w:num>
  <w:num w:numId="12" w16cid:durableId="101808588">
    <w:abstractNumId w:val="18"/>
  </w:num>
  <w:num w:numId="13" w16cid:durableId="1512573668">
    <w:abstractNumId w:val="20"/>
  </w:num>
  <w:num w:numId="14" w16cid:durableId="1047100130">
    <w:abstractNumId w:val="28"/>
  </w:num>
  <w:num w:numId="15" w16cid:durableId="886065298">
    <w:abstractNumId w:val="5"/>
  </w:num>
  <w:num w:numId="16" w16cid:durableId="610359704">
    <w:abstractNumId w:val="11"/>
  </w:num>
  <w:num w:numId="17" w16cid:durableId="929580343">
    <w:abstractNumId w:val="24"/>
  </w:num>
  <w:num w:numId="18" w16cid:durableId="972711577">
    <w:abstractNumId w:val="3"/>
  </w:num>
  <w:num w:numId="19" w16cid:durableId="1201355613">
    <w:abstractNumId w:val="9"/>
  </w:num>
  <w:num w:numId="20" w16cid:durableId="994143803">
    <w:abstractNumId w:val="2"/>
  </w:num>
  <w:num w:numId="21" w16cid:durableId="1366252949">
    <w:abstractNumId w:val="10"/>
  </w:num>
  <w:num w:numId="22" w16cid:durableId="1915317588">
    <w:abstractNumId w:val="14"/>
  </w:num>
  <w:num w:numId="23" w16cid:durableId="589852264">
    <w:abstractNumId w:val="26"/>
  </w:num>
  <w:num w:numId="24" w16cid:durableId="280577081">
    <w:abstractNumId w:val="37"/>
  </w:num>
  <w:num w:numId="25" w16cid:durableId="1308510039">
    <w:abstractNumId w:val="23"/>
  </w:num>
  <w:num w:numId="26" w16cid:durableId="1699890873">
    <w:abstractNumId w:val="13"/>
  </w:num>
  <w:num w:numId="27" w16cid:durableId="1507596474">
    <w:abstractNumId w:val="4"/>
  </w:num>
  <w:num w:numId="28" w16cid:durableId="120614476">
    <w:abstractNumId w:val="8"/>
  </w:num>
  <w:num w:numId="29" w16cid:durableId="162480383">
    <w:abstractNumId w:val="22"/>
  </w:num>
  <w:num w:numId="30" w16cid:durableId="599147786">
    <w:abstractNumId w:val="17"/>
  </w:num>
  <w:num w:numId="31" w16cid:durableId="1435710258">
    <w:abstractNumId w:val="1"/>
  </w:num>
  <w:num w:numId="32" w16cid:durableId="1947881242">
    <w:abstractNumId w:val="34"/>
  </w:num>
  <w:num w:numId="33" w16cid:durableId="495341323">
    <w:abstractNumId w:val="15"/>
  </w:num>
  <w:num w:numId="34" w16cid:durableId="914632813">
    <w:abstractNumId w:val="32"/>
  </w:num>
  <w:num w:numId="35" w16cid:durableId="1183085017">
    <w:abstractNumId w:val="39"/>
  </w:num>
  <w:num w:numId="36" w16cid:durableId="2002075971">
    <w:abstractNumId w:val="38"/>
  </w:num>
  <w:num w:numId="37" w16cid:durableId="1165903841">
    <w:abstractNumId w:val="25"/>
  </w:num>
  <w:num w:numId="38" w16cid:durableId="252591371">
    <w:abstractNumId w:val="6"/>
  </w:num>
  <w:num w:numId="39" w16cid:durableId="1978803145">
    <w:abstractNumId w:val="12"/>
  </w:num>
  <w:num w:numId="40" w16cid:durableId="14280412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0013C"/>
    <w:rsid w:val="00000D3E"/>
    <w:rsid w:val="000018DE"/>
    <w:rsid w:val="0000213C"/>
    <w:rsid w:val="00002B4D"/>
    <w:rsid w:val="00003751"/>
    <w:rsid w:val="00004A2D"/>
    <w:rsid w:val="00004A48"/>
    <w:rsid w:val="00005EAE"/>
    <w:rsid w:val="00007236"/>
    <w:rsid w:val="00007706"/>
    <w:rsid w:val="000102C6"/>
    <w:rsid w:val="00011186"/>
    <w:rsid w:val="0001159D"/>
    <w:rsid w:val="00012458"/>
    <w:rsid w:val="00015128"/>
    <w:rsid w:val="0001573C"/>
    <w:rsid w:val="0001615E"/>
    <w:rsid w:val="00017310"/>
    <w:rsid w:val="000203D8"/>
    <w:rsid w:val="00021DAD"/>
    <w:rsid w:val="00021E62"/>
    <w:rsid w:val="00022B85"/>
    <w:rsid w:val="00023313"/>
    <w:rsid w:val="00024425"/>
    <w:rsid w:val="000252BA"/>
    <w:rsid w:val="00030093"/>
    <w:rsid w:val="0003251F"/>
    <w:rsid w:val="00032CF2"/>
    <w:rsid w:val="000332F9"/>
    <w:rsid w:val="0003362C"/>
    <w:rsid w:val="0003412E"/>
    <w:rsid w:val="00035860"/>
    <w:rsid w:val="0003664F"/>
    <w:rsid w:val="00036D62"/>
    <w:rsid w:val="000376CD"/>
    <w:rsid w:val="00037C2F"/>
    <w:rsid w:val="0004070E"/>
    <w:rsid w:val="000411A0"/>
    <w:rsid w:val="00042F95"/>
    <w:rsid w:val="00043950"/>
    <w:rsid w:val="00045ABA"/>
    <w:rsid w:val="00047915"/>
    <w:rsid w:val="00050270"/>
    <w:rsid w:val="000503F3"/>
    <w:rsid w:val="00050A08"/>
    <w:rsid w:val="00050D63"/>
    <w:rsid w:val="00051636"/>
    <w:rsid w:val="0005702E"/>
    <w:rsid w:val="00057C54"/>
    <w:rsid w:val="0006170A"/>
    <w:rsid w:val="00064C9E"/>
    <w:rsid w:val="000652CB"/>
    <w:rsid w:val="000657EA"/>
    <w:rsid w:val="000659D9"/>
    <w:rsid w:val="00072160"/>
    <w:rsid w:val="000728B0"/>
    <w:rsid w:val="00073AD4"/>
    <w:rsid w:val="000747DF"/>
    <w:rsid w:val="00075954"/>
    <w:rsid w:val="00076B0D"/>
    <w:rsid w:val="00080A4B"/>
    <w:rsid w:val="000826B2"/>
    <w:rsid w:val="00085A98"/>
    <w:rsid w:val="00085E83"/>
    <w:rsid w:val="000869CF"/>
    <w:rsid w:val="00090D1E"/>
    <w:rsid w:val="00091D7E"/>
    <w:rsid w:val="00094F69"/>
    <w:rsid w:val="000953DF"/>
    <w:rsid w:val="00095F40"/>
    <w:rsid w:val="000972DE"/>
    <w:rsid w:val="000A04A8"/>
    <w:rsid w:val="000A0723"/>
    <w:rsid w:val="000A293F"/>
    <w:rsid w:val="000A46B8"/>
    <w:rsid w:val="000A55D0"/>
    <w:rsid w:val="000A5D6B"/>
    <w:rsid w:val="000B00FC"/>
    <w:rsid w:val="000B25EF"/>
    <w:rsid w:val="000B2B58"/>
    <w:rsid w:val="000B54BD"/>
    <w:rsid w:val="000B6DEC"/>
    <w:rsid w:val="000C0DAC"/>
    <w:rsid w:val="000C2F02"/>
    <w:rsid w:val="000C3B38"/>
    <w:rsid w:val="000C5CC8"/>
    <w:rsid w:val="000C7A05"/>
    <w:rsid w:val="000D183F"/>
    <w:rsid w:val="000D5F0F"/>
    <w:rsid w:val="000D6671"/>
    <w:rsid w:val="000E11DD"/>
    <w:rsid w:val="000E13F4"/>
    <w:rsid w:val="000E297C"/>
    <w:rsid w:val="000E2B5A"/>
    <w:rsid w:val="000E4286"/>
    <w:rsid w:val="000E44E2"/>
    <w:rsid w:val="000E6607"/>
    <w:rsid w:val="000E694E"/>
    <w:rsid w:val="000E6D57"/>
    <w:rsid w:val="000E786D"/>
    <w:rsid w:val="000F0537"/>
    <w:rsid w:val="000F1574"/>
    <w:rsid w:val="000F1990"/>
    <w:rsid w:val="000F674E"/>
    <w:rsid w:val="000F6C39"/>
    <w:rsid w:val="000F7EE6"/>
    <w:rsid w:val="00100B74"/>
    <w:rsid w:val="001014A8"/>
    <w:rsid w:val="001018F1"/>
    <w:rsid w:val="001029CD"/>
    <w:rsid w:val="00102AE3"/>
    <w:rsid w:val="0010408B"/>
    <w:rsid w:val="00105C53"/>
    <w:rsid w:val="00105CAF"/>
    <w:rsid w:val="001065BE"/>
    <w:rsid w:val="00107676"/>
    <w:rsid w:val="00111113"/>
    <w:rsid w:val="00112110"/>
    <w:rsid w:val="00113125"/>
    <w:rsid w:val="00113286"/>
    <w:rsid w:val="00114575"/>
    <w:rsid w:val="0011468D"/>
    <w:rsid w:val="00117155"/>
    <w:rsid w:val="00117334"/>
    <w:rsid w:val="00121343"/>
    <w:rsid w:val="00122ED3"/>
    <w:rsid w:val="00122F0A"/>
    <w:rsid w:val="00123EDF"/>
    <w:rsid w:val="0012523F"/>
    <w:rsid w:val="001257AF"/>
    <w:rsid w:val="00126482"/>
    <w:rsid w:val="001275DE"/>
    <w:rsid w:val="001322CD"/>
    <w:rsid w:val="001345AD"/>
    <w:rsid w:val="001352DC"/>
    <w:rsid w:val="00137A6F"/>
    <w:rsid w:val="00141FEE"/>
    <w:rsid w:val="001428D9"/>
    <w:rsid w:val="001428F1"/>
    <w:rsid w:val="0014555F"/>
    <w:rsid w:val="0014616B"/>
    <w:rsid w:val="00146B61"/>
    <w:rsid w:val="001470F1"/>
    <w:rsid w:val="001526C9"/>
    <w:rsid w:val="00153BFB"/>
    <w:rsid w:val="0015434E"/>
    <w:rsid w:val="0015555E"/>
    <w:rsid w:val="00155AC3"/>
    <w:rsid w:val="00156289"/>
    <w:rsid w:val="00160C36"/>
    <w:rsid w:val="00163929"/>
    <w:rsid w:val="00164B1A"/>
    <w:rsid w:val="001662E2"/>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2EC"/>
    <w:rsid w:val="001944E0"/>
    <w:rsid w:val="00194EFC"/>
    <w:rsid w:val="00196E6C"/>
    <w:rsid w:val="001970E7"/>
    <w:rsid w:val="001978AA"/>
    <w:rsid w:val="00197CC3"/>
    <w:rsid w:val="001A0905"/>
    <w:rsid w:val="001A1190"/>
    <w:rsid w:val="001A16BA"/>
    <w:rsid w:val="001A191D"/>
    <w:rsid w:val="001A2197"/>
    <w:rsid w:val="001A2CBA"/>
    <w:rsid w:val="001A3C5D"/>
    <w:rsid w:val="001A3FAC"/>
    <w:rsid w:val="001A7323"/>
    <w:rsid w:val="001A7C2E"/>
    <w:rsid w:val="001B001E"/>
    <w:rsid w:val="001B08B4"/>
    <w:rsid w:val="001B1192"/>
    <w:rsid w:val="001B13C4"/>
    <w:rsid w:val="001B1D22"/>
    <w:rsid w:val="001B59EB"/>
    <w:rsid w:val="001B6643"/>
    <w:rsid w:val="001C209D"/>
    <w:rsid w:val="001C3596"/>
    <w:rsid w:val="001C6534"/>
    <w:rsid w:val="001C6FB0"/>
    <w:rsid w:val="001D1056"/>
    <w:rsid w:val="001D142D"/>
    <w:rsid w:val="001D1C05"/>
    <w:rsid w:val="001D2492"/>
    <w:rsid w:val="001D56C5"/>
    <w:rsid w:val="001D5A79"/>
    <w:rsid w:val="001D5B0C"/>
    <w:rsid w:val="001E0008"/>
    <w:rsid w:val="001E164C"/>
    <w:rsid w:val="001E1E92"/>
    <w:rsid w:val="001E2809"/>
    <w:rsid w:val="001E2B11"/>
    <w:rsid w:val="001E2BBE"/>
    <w:rsid w:val="001E5289"/>
    <w:rsid w:val="001E72E7"/>
    <w:rsid w:val="001F1100"/>
    <w:rsid w:val="001F2923"/>
    <w:rsid w:val="001F2EEB"/>
    <w:rsid w:val="001F32FC"/>
    <w:rsid w:val="001F3BD3"/>
    <w:rsid w:val="001F635C"/>
    <w:rsid w:val="001F69FA"/>
    <w:rsid w:val="00200AE2"/>
    <w:rsid w:val="00202C54"/>
    <w:rsid w:val="002036F7"/>
    <w:rsid w:val="00205241"/>
    <w:rsid w:val="002100E1"/>
    <w:rsid w:val="0021236F"/>
    <w:rsid w:val="00212EFE"/>
    <w:rsid w:val="0021348C"/>
    <w:rsid w:val="00213EDD"/>
    <w:rsid w:val="002144ED"/>
    <w:rsid w:val="00215652"/>
    <w:rsid w:val="00217054"/>
    <w:rsid w:val="002176BD"/>
    <w:rsid w:val="0022049F"/>
    <w:rsid w:val="002225C9"/>
    <w:rsid w:val="00231663"/>
    <w:rsid w:val="00231A48"/>
    <w:rsid w:val="00234DF1"/>
    <w:rsid w:val="00235BA0"/>
    <w:rsid w:val="002363B5"/>
    <w:rsid w:val="00240714"/>
    <w:rsid w:val="00240B2D"/>
    <w:rsid w:val="00241577"/>
    <w:rsid w:val="002429EF"/>
    <w:rsid w:val="00244368"/>
    <w:rsid w:val="00246711"/>
    <w:rsid w:val="0025156B"/>
    <w:rsid w:val="002522CF"/>
    <w:rsid w:val="0025310C"/>
    <w:rsid w:val="0025398F"/>
    <w:rsid w:val="00255156"/>
    <w:rsid w:val="002556B0"/>
    <w:rsid w:val="00255CA8"/>
    <w:rsid w:val="0025659B"/>
    <w:rsid w:val="002569BF"/>
    <w:rsid w:val="00256EB9"/>
    <w:rsid w:val="0025765F"/>
    <w:rsid w:val="002616F4"/>
    <w:rsid w:val="002617AD"/>
    <w:rsid w:val="002622F3"/>
    <w:rsid w:val="00262E37"/>
    <w:rsid w:val="00263155"/>
    <w:rsid w:val="00264807"/>
    <w:rsid w:val="002714F0"/>
    <w:rsid w:val="002715AB"/>
    <w:rsid w:val="00272CB6"/>
    <w:rsid w:val="00273B71"/>
    <w:rsid w:val="00274B49"/>
    <w:rsid w:val="0027530A"/>
    <w:rsid w:val="0027583A"/>
    <w:rsid w:val="00275D3B"/>
    <w:rsid w:val="00276D0B"/>
    <w:rsid w:val="00277FC3"/>
    <w:rsid w:val="00280B5F"/>
    <w:rsid w:val="0028100B"/>
    <w:rsid w:val="002854DA"/>
    <w:rsid w:val="002866E9"/>
    <w:rsid w:val="00292686"/>
    <w:rsid w:val="00293FB4"/>
    <w:rsid w:val="002954F4"/>
    <w:rsid w:val="00295B51"/>
    <w:rsid w:val="002960DA"/>
    <w:rsid w:val="00296738"/>
    <w:rsid w:val="00296AD6"/>
    <w:rsid w:val="00296DCF"/>
    <w:rsid w:val="002A058F"/>
    <w:rsid w:val="002A1A02"/>
    <w:rsid w:val="002A20EB"/>
    <w:rsid w:val="002A3810"/>
    <w:rsid w:val="002A47A4"/>
    <w:rsid w:val="002A547A"/>
    <w:rsid w:val="002A5B87"/>
    <w:rsid w:val="002A6F27"/>
    <w:rsid w:val="002B1485"/>
    <w:rsid w:val="002B20F3"/>
    <w:rsid w:val="002B3DEB"/>
    <w:rsid w:val="002B5199"/>
    <w:rsid w:val="002B5FA0"/>
    <w:rsid w:val="002B74B2"/>
    <w:rsid w:val="002C0D5A"/>
    <w:rsid w:val="002C0E75"/>
    <w:rsid w:val="002C2DF3"/>
    <w:rsid w:val="002C36ED"/>
    <w:rsid w:val="002C41D4"/>
    <w:rsid w:val="002C460C"/>
    <w:rsid w:val="002C4982"/>
    <w:rsid w:val="002C6257"/>
    <w:rsid w:val="002C62DF"/>
    <w:rsid w:val="002C7B32"/>
    <w:rsid w:val="002D191A"/>
    <w:rsid w:val="002D1B63"/>
    <w:rsid w:val="002D1D14"/>
    <w:rsid w:val="002D40F7"/>
    <w:rsid w:val="002D41A0"/>
    <w:rsid w:val="002D5968"/>
    <w:rsid w:val="002D5AEC"/>
    <w:rsid w:val="002D6343"/>
    <w:rsid w:val="002D6771"/>
    <w:rsid w:val="002D7D80"/>
    <w:rsid w:val="002E0742"/>
    <w:rsid w:val="002E1437"/>
    <w:rsid w:val="002E1FAD"/>
    <w:rsid w:val="002E2452"/>
    <w:rsid w:val="002E331A"/>
    <w:rsid w:val="002E3E6B"/>
    <w:rsid w:val="002E459F"/>
    <w:rsid w:val="002E4E8B"/>
    <w:rsid w:val="002E5284"/>
    <w:rsid w:val="002E6AE3"/>
    <w:rsid w:val="002F1954"/>
    <w:rsid w:val="002F4946"/>
    <w:rsid w:val="002F5998"/>
    <w:rsid w:val="00303613"/>
    <w:rsid w:val="0030432C"/>
    <w:rsid w:val="00304BDE"/>
    <w:rsid w:val="00313B43"/>
    <w:rsid w:val="00313B8B"/>
    <w:rsid w:val="0031502B"/>
    <w:rsid w:val="00316A65"/>
    <w:rsid w:val="00317A18"/>
    <w:rsid w:val="0032026A"/>
    <w:rsid w:val="00320FE6"/>
    <w:rsid w:val="00321BF6"/>
    <w:rsid w:val="003224A0"/>
    <w:rsid w:val="00324308"/>
    <w:rsid w:val="00326421"/>
    <w:rsid w:val="003265BB"/>
    <w:rsid w:val="0032696C"/>
    <w:rsid w:val="003270C8"/>
    <w:rsid w:val="00327B74"/>
    <w:rsid w:val="0033056C"/>
    <w:rsid w:val="00330A76"/>
    <w:rsid w:val="00332031"/>
    <w:rsid w:val="003327B5"/>
    <w:rsid w:val="003333D7"/>
    <w:rsid w:val="0033600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3B75"/>
    <w:rsid w:val="00364634"/>
    <w:rsid w:val="00367B03"/>
    <w:rsid w:val="003700E9"/>
    <w:rsid w:val="00370D0D"/>
    <w:rsid w:val="00371BE2"/>
    <w:rsid w:val="00371F34"/>
    <w:rsid w:val="00372A42"/>
    <w:rsid w:val="0037345C"/>
    <w:rsid w:val="003739D2"/>
    <w:rsid w:val="00374AB8"/>
    <w:rsid w:val="00375A16"/>
    <w:rsid w:val="00380F28"/>
    <w:rsid w:val="00384B0C"/>
    <w:rsid w:val="00384C90"/>
    <w:rsid w:val="003852E8"/>
    <w:rsid w:val="003856B8"/>
    <w:rsid w:val="00385A32"/>
    <w:rsid w:val="00385BF3"/>
    <w:rsid w:val="00386771"/>
    <w:rsid w:val="0038773B"/>
    <w:rsid w:val="003878F9"/>
    <w:rsid w:val="00390C8A"/>
    <w:rsid w:val="00392D9E"/>
    <w:rsid w:val="00393108"/>
    <w:rsid w:val="00393944"/>
    <w:rsid w:val="003A0CB4"/>
    <w:rsid w:val="003A7163"/>
    <w:rsid w:val="003A71E1"/>
    <w:rsid w:val="003A76B5"/>
    <w:rsid w:val="003B3370"/>
    <w:rsid w:val="003B33DB"/>
    <w:rsid w:val="003B3900"/>
    <w:rsid w:val="003B612F"/>
    <w:rsid w:val="003B66E3"/>
    <w:rsid w:val="003B75D9"/>
    <w:rsid w:val="003C00AC"/>
    <w:rsid w:val="003C00E3"/>
    <w:rsid w:val="003C1694"/>
    <w:rsid w:val="003C1DEE"/>
    <w:rsid w:val="003C2597"/>
    <w:rsid w:val="003C321F"/>
    <w:rsid w:val="003C4B7D"/>
    <w:rsid w:val="003C536B"/>
    <w:rsid w:val="003C54CE"/>
    <w:rsid w:val="003C665B"/>
    <w:rsid w:val="003D0B6A"/>
    <w:rsid w:val="003D1417"/>
    <w:rsid w:val="003D22B3"/>
    <w:rsid w:val="003D4FAA"/>
    <w:rsid w:val="003D65D3"/>
    <w:rsid w:val="003D6CDF"/>
    <w:rsid w:val="003E071C"/>
    <w:rsid w:val="003E0CCE"/>
    <w:rsid w:val="003E0DD7"/>
    <w:rsid w:val="003E0DE7"/>
    <w:rsid w:val="003E1E26"/>
    <w:rsid w:val="003E2852"/>
    <w:rsid w:val="003E2CFA"/>
    <w:rsid w:val="003E48B5"/>
    <w:rsid w:val="003E49C5"/>
    <w:rsid w:val="003E5141"/>
    <w:rsid w:val="003E752E"/>
    <w:rsid w:val="003F0B7F"/>
    <w:rsid w:val="003F0C0D"/>
    <w:rsid w:val="003F281E"/>
    <w:rsid w:val="003F412F"/>
    <w:rsid w:val="003F465C"/>
    <w:rsid w:val="003F587D"/>
    <w:rsid w:val="003F66C0"/>
    <w:rsid w:val="003F681F"/>
    <w:rsid w:val="003F6A7B"/>
    <w:rsid w:val="003F6B1D"/>
    <w:rsid w:val="003F7C32"/>
    <w:rsid w:val="00400465"/>
    <w:rsid w:val="00401E49"/>
    <w:rsid w:val="00402301"/>
    <w:rsid w:val="0040255E"/>
    <w:rsid w:val="00404C47"/>
    <w:rsid w:val="00407833"/>
    <w:rsid w:val="0040784E"/>
    <w:rsid w:val="00407ED3"/>
    <w:rsid w:val="00411B25"/>
    <w:rsid w:val="00412EB7"/>
    <w:rsid w:val="004135EB"/>
    <w:rsid w:val="004136A9"/>
    <w:rsid w:val="00416A40"/>
    <w:rsid w:val="00416D27"/>
    <w:rsid w:val="00417826"/>
    <w:rsid w:val="00420E17"/>
    <w:rsid w:val="00421648"/>
    <w:rsid w:val="00421A8E"/>
    <w:rsid w:val="004223CD"/>
    <w:rsid w:val="00422F1C"/>
    <w:rsid w:val="00424B02"/>
    <w:rsid w:val="00425301"/>
    <w:rsid w:val="00426DAE"/>
    <w:rsid w:val="00426EF4"/>
    <w:rsid w:val="004312E7"/>
    <w:rsid w:val="00431427"/>
    <w:rsid w:val="0043186E"/>
    <w:rsid w:val="00432989"/>
    <w:rsid w:val="00433A88"/>
    <w:rsid w:val="00436917"/>
    <w:rsid w:val="00436A3B"/>
    <w:rsid w:val="00436AD4"/>
    <w:rsid w:val="00437935"/>
    <w:rsid w:val="00437A4C"/>
    <w:rsid w:val="004409F5"/>
    <w:rsid w:val="00442290"/>
    <w:rsid w:val="0044248A"/>
    <w:rsid w:val="00442C31"/>
    <w:rsid w:val="00444B2E"/>
    <w:rsid w:val="0044696E"/>
    <w:rsid w:val="00446C68"/>
    <w:rsid w:val="004479E9"/>
    <w:rsid w:val="00450D67"/>
    <w:rsid w:val="00450FDC"/>
    <w:rsid w:val="00452D47"/>
    <w:rsid w:val="00454554"/>
    <w:rsid w:val="00454ADD"/>
    <w:rsid w:val="00455A24"/>
    <w:rsid w:val="00455F7A"/>
    <w:rsid w:val="00457C48"/>
    <w:rsid w:val="0046067F"/>
    <w:rsid w:val="00462303"/>
    <w:rsid w:val="0046237D"/>
    <w:rsid w:val="00463D34"/>
    <w:rsid w:val="004654DB"/>
    <w:rsid w:val="0046729C"/>
    <w:rsid w:val="00467CB7"/>
    <w:rsid w:val="00470EBC"/>
    <w:rsid w:val="00471418"/>
    <w:rsid w:val="0047224F"/>
    <w:rsid w:val="00472B9D"/>
    <w:rsid w:val="00472D4E"/>
    <w:rsid w:val="004738FB"/>
    <w:rsid w:val="00474E39"/>
    <w:rsid w:val="00475DBB"/>
    <w:rsid w:val="00480641"/>
    <w:rsid w:val="00480C48"/>
    <w:rsid w:val="0048185F"/>
    <w:rsid w:val="00483F04"/>
    <w:rsid w:val="0048461A"/>
    <w:rsid w:val="004847A1"/>
    <w:rsid w:val="00485801"/>
    <w:rsid w:val="004859BF"/>
    <w:rsid w:val="00485D5F"/>
    <w:rsid w:val="004925AC"/>
    <w:rsid w:val="004941C5"/>
    <w:rsid w:val="00495890"/>
    <w:rsid w:val="00497719"/>
    <w:rsid w:val="004A196C"/>
    <w:rsid w:val="004A1B44"/>
    <w:rsid w:val="004A2106"/>
    <w:rsid w:val="004A34E5"/>
    <w:rsid w:val="004A6185"/>
    <w:rsid w:val="004A628B"/>
    <w:rsid w:val="004A68D5"/>
    <w:rsid w:val="004A69E9"/>
    <w:rsid w:val="004A6B1B"/>
    <w:rsid w:val="004A71B9"/>
    <w:rsid w:val="004A7300"/>
    <w:rsid w:val="004B1F4B"/>
    <w:rsid w:val="004B2732"/>
    <w:rsid w:val="004B289C"/>
    <w:rsid w:val="004B2BFE"/>
    <w:rsid w:val="004B31A8"/>
    <w:rsid w:val="004B467B"/>
    <w:rsid w:val="004B7C97"/>
    <w:rsid w:val="004C0B32"/>
    <w:rsid w:val="004C4376"/>
    <w:rsid w:val="004C5AC3"/>
    <w:rsid w:val="004D0517"/>
    <w:rsid w:val="004D1885"/>
    <w:rsid w:val="004D21C1"/>
    <w:rsid w:val="004D3868"/>
    <w:rsid w:val="004D39DD"/>
    <w:rsid w:val="004D3A83"/>
    <w:rsid w:val="004D4485"/>
    <w:rsid w:val="004D4EEB"/>
    <w:rsid w:val="004D530B"/>
    <w:rsid w:val="004E11DB"/>
    <w:rsid w:val="004E1EA3"/>
    <w:rsid w:val="004E2486"/>
    <w:rsid w:val="004E39F1"/>
    <w:rsid w:val="004E41B9"/>
    <w:rsid w:val="004E64E6"/>
    <w:rsid w:val="004F0ECE"/>
    <w:rsid w:val="004F159C"/>
    <w:rsid w:val="004F24DD"/>
    <w:rsid w:val="004F2B72"/>
    <w:rsid w:val="004F3364"/>
    <w:rsid w:val="004F536D"/>
    <w:rsid w:val="004F5F74"/>
    <w:rsid w:val="004F79B5"/>
    <w:rsid w:val="005009C1"/>
    <w:rsid w:val="00501B79"/>
    <w:rsid w:val="00501E54"/>
    <w:rsid w:val="00502040"/>
    <w:rsid w:val="0050214B"/>
    <w:rsid w:val="005021C1"/>
    <w:rsid w:val="0050224F"/>
    <w:rsid w:val="00502491"/>
    <w:rsid w:val="00502D58"/>
    <w:rsid w:val="005061E3"/>
    <w:rsid w:val="00506D1A"/>
    <w:rsid w:val="00507073"/>
    <w:rsid w:val="00507BF1"/>
    <w:rsid w:val="005100EC"/>
    <w:rsid w:val="0051093B"/>
    <w:rsid w:val="00512A13"/>
    <w:rsid w:val="005157C3"/>
    <w:rsid w:val="005173FF"/>
    <w:rsid w:val="005176EA"/>
    <w:rsid w:val="0051793E"/>
    <w:rsid w:val="0052031D"/>
    <w:rsid w:val="005203E4"/>
    <w:rsid w:val="00520979"/>
    <w:rsid w:val="005218CF"/>
    <w:rsid w:val="005220C8"/>
    <w:rsid w:val="005238F5"/>
    <w:rsid w:val="0053027C"/>
    <w:rsid w:val="00530670"/>
    <w:rsid w:val="00531459"/>
    <w:rsid w:val="00531A22"/>
    <w:rsid w:val="00531AB6"/>
    <w:rsid w:val="00532613"/>
    <w:rsid w:val="005334B3"/>
    <w:rsid w:val="00535B59"/>
    <w:rsid w:val="0053647E"/>
    <w:rsid w:val="005365BA"/>
    <w:rsid w:val="00536BFE"/>
    <w:rsid w:val="00537D5C"/>
    <w:rsid w:val="00541394"/>
    <w:rsid w:val="00541D68"/>
    <w:rsid w:val="00541FA1"/>
    <w:rsid w:val="0054342C"/>
    <w:rsid w:val="005449AC"/>
    <w:rsid w:val="00544E3D"/>
    <w:rsid w:val="005456AF"/>
    <w:rsid w:val="00546A4D"/>
    <w:rsid w:val="00547B8D"/>
    <w:rsid w:val="00550864"/>
    <w:rsid w:val="00553E9E"/>
    <w:rsid w:val="005544B7"/>
    <w:rsid w:val="00554614"/>
    <w:rsid w:val="00555FCD"/>
    <w:rsid w:val="00556374"/>
    <w:rsid w:val="00557344"/>
    <w:rsid w:val="00564CDD"/>
    <w:rsid w:val="005661D2"/>
    <w:rsid w:val="0056637A"/>
    <w:rsid w:val="00567BC2"/>
    <w:rsid w:val="00567F25"/>
    <w:rsid w:val="005736BD"/>
    <w:rsid w:val="00573AB9"/>
    <w:rsid w:val="0057429C"/>
    <w:rsid w:val="00574C32"/>
    <w:rsid w:val="00575B7C"/>
    <w:rsid w:val="00583402"/>
    <w:rsid w:val="005863F0"/>
    <w:rsid w:val="00586F61"/>
    <w:rsid w:val="005923D7"/>
    <w:rsid w:val="005934A0"/>
    <w:rsid w:val="00594108"/>
    <w:rsid w:val="00596AE6"/>
    <w:rsid w:val="00597AA9"/>
    <w:rsid w:val="00597DF7"/>
    <w:rsid w:val="005A18A9"/>
    <w:rsid w:val="005A3675"/>
    <w:rsid w:val="005A6E11"/>
    <w:rsid w:val="005A748C"/>
    <w:rsid w:val="005A7A8F"/>
    <w:rsid w:val="005B15FF"/>
    <w:rsid w:val="005B3A5E"/>
    <w:rsid w:val="005B495A"/>
    <w:rsid w:val="005B65EB"/>
    <w:rsid w:val="005B6B15"/>
    <w:rsid w:val="005B6F39"/>
    <w:rsid w:val="005C01D3"/>
    <w:rsid w:val="005C190E"/>
    <w:rsid w:val="005C298B"/>
    <w:rsid w:val="005C3ADC"/>
    <w:rsid w:val="005C57A4"/>
    <w:rsid w:val="005C5EA7"/>
    <w:rsid w:val="005C602F"/>
    <w:rsid w:val="005C72E0"/>
    <w:rsid w:val="005D0EC4"/>
    <w:rsid w:val="005D1194"/>
    <w:rsid w:val="005D268B"/>
    <w:rsid w:val="005D36B9"/>
    <w:rsid w:val="005D4B31"/>
    <w:rsid w:val="005D5E51"/>
    <w:rsid w:val="005D645B"/>
    <w:rsid w:val="005D7AE0"/>
    <w:rsid w:val="005E04B5"/>
    <w:rsid w:val="005E1622"/>
    <w:rsid w:val="005E182A"/>
    <w:rsid w:val="005E456C"/>
    <w:rsid w:val="005E7AFC"/>
    <w:rsid w:val="005F74B2"/>
    <w:rsid w:val="005F7583"/>
    <w:rsid w:val="005F79D8"/>
    <w:rsid w:val="00600B0D"/>
    <w:rsid w:val="006010D8"/>
    <w:rsid w:val="00601DFE"/>
    <w:rsid w:val="00602472"/>
    <w:rsid w:val="0060372C"/>
    <w:rsid w:val="00612C28"/>
    <w:rsid w:val="0061775B"/>
    <w:rsid w:val="00621E9C"/>
    <w:rsid w:val="006227F3"/>
    <w:rsid w:val="00624183"/>
    <w:rsid w:val="0062552F"/>
    <w:rsid w:val="00625A48"/>
    <w:rsid w:val="00626ED0"/>
    <w:rsid w:val="00626FE2"/>
    <w:rsid w:val="00627901"/>
    <w:rsid w:val="00630AC0"/>
    <w:rsid w:val="00630E95"/>
    <w:rsid w:val="00630FF1"/>
    <w:rsid w:val="00631D01"/>
    <w:rsid w:val="00633E25"/>
    <w:rsid w:val="00635AC1"/>
    <w:rsid w:val="0063740A"/>
    <w:rsid w:val="0064177B"/>
    <w:rsid w:val="00647638"/>
    <w:rsid w:val="00647719"/>
    <w:rsid w:val="006505C7"/>
    <w:rsid w:val="006529BE"/>
    <w:rsid w:val="0065320F"/>
    <w:rsid w:val="0065474C"/>
    <w:rsid w:val="006549EA"/>
    <w:rsid w:val="00655F96"/>
    <w:rsid w:val="00656788"/>
    <w:rsid w:val="00662D51"/>
    <w:rsid w:val="006632CA"/>
    <w:rsid w:val="006639E1"/>
    <w:rsid w:val="00664FD7"/>
    <w:rsid w:val="006650A0"/>
    <w:rsid w:val="00665CC1"/>
    <w:rsid w:val="006666B6"/>
    <w:rsid w:val="00666E2C"/>
    <w:rsid w:val="00672B4B"/>
    <w:rsid w:val="006756D0"/>
    <w:rsid w:val="00675E02"/>
    <w:rsid w:val="00677406"/>
    <w:rsid w:val="0067770B"/>
    <w:rsid w:val="0068099D"/>
    <w:rsid w:val="00682787"/>
    <w:rsid w:val="00683605"/>
    <w:rsid w:val="006839A3"/>
    <w:rsid w:val="00683F07"/>
    <w:rsid w:val="0068406D"/>
    <w:rsid w:val="00685D89"/>
    <w:rsid w:val="00686AB8"/>
    <w:rsid w:val="006912AD"/>
    <w:rsid w:val="006914BA"/>
    <w:rsid w:val="00691A8E"/>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226B"/>
    <w:rsid w:val="006C478F"/>
    <w:rsid w:val="006C4CC6"/>
    <w:rsid w:val="006C5771"/>
    <w:rsid w:val="006D1247"/>
    <w:rsid w:val="006D141D"/>
    <w:rsid w:val="006D52D6"/>
    <w:rsid w:val="006D7119"/>
    <w:rsid w:val="006E17C7"/>
    <w:rsid w:val="006E3D8B"/>
    <w:rsid w:val="006E607A"/>
    <w:rsid w:val="006E701F"/>
    <w:rsid w:val="006E7596"/>
    <w:rsid w:val="006F00AB"/>
    <w:rsid w:val="006F0BD4"/>
    <w:rsid w:val="006F196A"/>
    <w:rsid w:val="006F4AE4"/>
    <w:rsid w:val="006F6EE0"/>
    <w:rsid w:val="006F6F27"/>
    <w:rsid w:val="00702595"/>
    <w:rsid w:val="00703EFD"/>
    <w:rsid w:val="0070425E"/>
    <w:rsid w:val="007056C7"/>
    <w:rsid w:val="00707453"/>
    <w:rsid w:val="00711523"/>
    <w:rsid w:val="00712081"/>
    <w:rsid w:val="007120FF"/>
    <w:rsid w:val="00712390"/>
    <w:rsid w:val="007131E4"/>
    <w:rsid w:val="00715E34"/>
    <w:rsid w:val="00715F34"/>
    <w:rsid w:val="00717020"/>
    <w:rsid w:val="0071794D"/>
    <w:rsid w:val="00720788"/>
    <w:rsid w:val="00721D53"/>
    <w:rsid w:val="00722EAF"/>
    <w:rsid w:val="007234AA"/>
    <w:rsid w:val="0072391D"/>
    <w:rsid w:val="00723ADB"/>
    <w:rsid w:val="007257EC"/>
    <w:rsid w:val="0072613F"/>
    <w:rsid w:val="00727756"/>
    <w:rsid w:val="00727DBB"/>
    <w:rsid w:val="00732606"/>
    <w:rsid w:val="0073517F"/>
    <w:rsid w:val="007366F8"/>
    <w:rsid w:val="007374B7"/>
    <w:rsid w:val="00740D67"/>
    <w:rsid w:val="007412E5"/>
    <w:rsid w:val="00741DD4"/>
    <w:rsid w:val="00742602"/>
    <w:rsid w:val="00744BB3"/>
    <w:rsid w:val="00744D96"/>
    <w:rsid w:val="00744EEE"/>
    <w:rsid w:val="00746893"/>
    <w:rsid w:val="007468A9"/>
    <w:rsid w:val="00750554"/>
    <w:rsid w:val="00750861"/>
    <w:rsid w:val="00750EFF"/>
    <w:rsid w:val="0075297E"/>
    <w:rsid w:val="00752C50"/>
    <w:rsid w:val="007539C6"/>
    <w:rsid w:val="00753D0C"/>
    <w:rsid w:val="00755F5B"/>
    <w:rsid w:val="007570A8"/>
    <w:rsid w:val="007606C1"/>
    <w:rsid w:val="0076077E"/>
    <w:rsid w:val="00760A93"/>
    <w:rsid w:val="0076181D"/>
    <w:rsid w:val="00761CAB"/>
    <w:rsid w:val="007624BE"/>
    <w:rsid w:val="0076386F"/>
    <w:rsid w:val="00763CD8"/>
    <w:rsid w:val="007649FC"/>
    <w:rsid w:val="00765BC9"/>
    <w:rsid w:val="00766C3B"/>
    <w:rsid w:val="007723CD"/>
    <w:rsid w:val="00773908"/>
    <w:rsid w:val="00773AFC"/>
    <w:rsid w:val="00776888"/>
    <w:rsid w:val="00776899"/>
    <w:rsid w:val="00776BCB"/>
    <w:rsid w:val="00777305"/>
    <w:rsid w:val="00780AE0"/>
    <w:rsid w:val="007818BE"/>
    <w:rsid w:val="00781F3E"/>
    <w:rsid w:val="007823F7"/>
    <w:rsid w:val="00783D49"/>
    <w:rsid w:val="00783F3A"/>
    <w:rsid w:val="0078489D"/>
    <w:rsid w:val="00786375"/>
    <w:rsid w:val="00794D69"/>
    <w:rsid w:val="0079579D"/>
    <w:rsid w:val="0079661F"/>
    <w:rsid w:val="00797520"/>
    <w:rsid w:val="007A1EF1"/>
    <w:rsid w:val="007A1F95"/>
    <w:rsid w:val="007A2DFD"/>
    <w:rsid w:val="007A3E35"/>
    <w:rsid w:val="007A49E1"/>
    <w:rsid w:val="007A670F"/>
    <w:rsid w:val="007A70CE"/>
    <w:rsid w:val="007B1383"/>
    <w:rsid w:val="007B4558"/>
    <w:rsid w:val="007B45DA"/>
    <w:rsid w:val="007B58D0"/>
    <w:rsid w:val="007B5AE6"/>
    <w:rsid w:val="007B7C62"/>
    <w:rsid w:val="007B7E13"/>
    <w:rsid w:val="007C1DBA"/>
    <w:rsid w:val="007C201F"/>
    <w:rsid w:val="007C5A70"/>
    <w:rsid w:val="007C6C54"/>
    <w:rsid w:val="007D0182"/>
    <w:rsid w:val="007D01CF"/>
    <w:rsid w:val="007D191D"/>
    <w:rsid w:val="007D4FD6"/>
    <w:rsid w:val="007D7321"/>
    <w:rsid w:val="007E10F0"/>
    <w:rsid w:val="007E224A"/>
    <w:rsid w:val="007E26DE"/>
    <w:rsid w:val="007E64E8"/>
    <w:rsid w:val="007E682D"/>
    <w:rsid w:val="007E6B5A"/>
    <w:rsid w:val="007E70B0"/>
    <w:rsid w:val="007E765E"/>
    <w:rsid w:val="007F0833"/>
    <w:rsid w:val="007F2B1D"/>
    <w:rsid w:val="007F2FD3"/>
    <w:rsid w:val="007F44BF"/>
    <w:rsid w:val="007F4FE1"/>
    <w:rsid w:val="00800570"/>
    <w:rsid w:val="008005C4"/>
    <w:rsid w:val="008017A2"/>
    <w:rsid w:val="00801C22"/>
    <w:rsid w:val="00802E1E"/>
    <w:rsid w:val="00803FCC"/>
    <w:rsid w:val="008061C9"/>
    <w:rsid w:val="008063A6"/>
    <w:rsid w:val="00806C46"/>
    <w:rsid w:val="00806F14"/>
    <w:rsid w:val="008133BA"/>
    <w:rsid w:val="008133E8"/>
    <w:rsid w:val="0081640F"/>
    <w:rsid w:val="008175AF"/>
    <w:rsid w:val="00820CC6"/>
    <w:rsid w:val="008227DA"/>
    <w:rsid w:val="00823B89"/>
    <w:rsid w:val="0082405F"/>
    <w:rsid w:val="00826223"/>
    <w:rsid w:val="00826A9A"/>
    <w:rsid w:val="00826FB6"/>
    <w:rsid w:val="0083037B"/>
    <w:rsid w:val="00830623"/>
    <w:rsid w:val="00832F18"/>
    <w:rsid w:val="008338BC"/>
    <w:rsid w:val="008341F9"/>
    <w:rsid w:val="00834441"/>
    <w:rsid w:val="008345D9"/>
    <w:rsid w:val="00841E9F"/>
    <w:rsid w:val="008460B6"/>
    <w:rsid w:val="008472AB"/>
    <w:rsid w:val="008477BE"/>
    <w:rsid w:val="00853A42"/>
    <w:rsid w:val="008545CE"/>
    <w:rsid w:val="00854DFF"/>
    <w:rsid w:val="0085534B"/>
    <w:rsid w:val="00856E84"/>
    <w:rsid w:val="00860B15"/>
    <w:rsid w:val="0086148B"/>
    <w:rsid w:val="0087091E"/>
    <w:rsid w:val="008741D6"/>
    <w:rsid w:val="00874385"/>
    <w:rsid w:val="0087477D"/>
    <w:rsid w:val="00874B5D"/>
    <w:rsid w:val="0087504F"/>
    <w:rsid w:val="008774E1"/>
    <w:rsid w:val="00880B5B"/>
    <w:rsid w:val="00881140"/>
    <w:rsid w:val="00881170"/>
    <w:rsid w:val="0088388B"/>
    <w:rsid w:val="00883D72"/>
    <w:rsid w:val="00886F70"/>
    <w:rsid w:val="008877B3"/>
    <w:rsid w:val="00887EA1"/>
    <w:rsid w:val="008913C7"/>
    <w:rsid w:val="00892532"/>
    <w:rsid w:val="008932BD"/>
    <w:rsid w:val="008941E7"/>
    <w:rsid w:val="008959A8"/>
    <w:rsid w:val="00897183"/>
    <w:rsid w:val="00897877"/>
    <w:rsid w:val="008A38E5"/>
    <w:rsid w:val="008A4374"/>
    <w:rsid w:val="008A43F8"/>
    <w:rsid w:val="008A4621"/>
    <w:rsid w:val="008A5FB0"/>
    <w:rsid w:val="008A6471"/>
    <w:rsid w:val="008A69E6"/>
    <w:rsid w:val="008B11F1"/>
    <w:rsid w:val="008B1362"/>
    <w:rsid w:val="008B1F2C"/>
    <w:rsid w:val="008B2302"/>
    <w:rsid w:val="008B46B2"/>
    <w:rsid w:val="008B668D"/>
    <w:rsid w:val="008B6811"/>
    <w:rsid w:val="008C080F"/>
    <w:rsid w:val="008C0C34"/>
    <w:rsid w:val="008C127B"/>
    <w:rsid w:val="008C397F"/>
    <w:rsid w:val="008C5563"/>
    <w:rsid w:val="008C5A67"/>
    <w:rsid w:val="008C6697"/>
    <w:rsid w:val="008D023F"/>
    <w:rsid w:val="008D3FC8"/>
    <w:rsid w:val="008D59EB"/>
    <w:rsid w:val="008D6C43"/>
    <w:rsid w:val="008D6DE4"/>
    <w:rsid w:val="008D7299"/>
    <w:rsid w:val="008E13D8"/>
    <w:rsid w:val="008E2BE8"/>
    <w:rsid w:val="008E3A22"/>
    <w:rsid w:val="008E4500"/>
    <w:rsid w:val="008E4954"/>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1882"/>
    <w:rsid w:val="00902039"/>
    <w:rsid w:val="00902937"/>
    <w:rsid w:val="009035A6"/>
    <w:rsid w:val="0090525B"/>
    <w:rsid w:val="00905C06"/>
    <w:rsid w:val="009074CE"/>
    <w:rsid w:val="009107E0"/>
    <w:rsid w:val="0091275F"/>
    <w:rsid w:val="00914167"/>
    <w:rsid w:val="009144AF"/>
    <w:rsid w:val="009144B7"/>
    <w:rsid w:val="00914758"/>
    <w:rsid w:val="00914DDD"/>
    <w:rsid w:val="009156B4"/>
    <w:rsid w:val="00921226"/>
    <w:rsid w:val="0092490F"/>
    <w:rsid w:val="00924D42"/>
    <w:rsid w:val="00926D94"/>
    <w:rsid w:val="009279EE"/>
    <w:rsid w:val="00927FD7"/>
    <w:rsid w:val="00930202"/>
    <w:rsid w:val="00930729"/>
    <w:rsid w:val="00930746"/>
    <w:rsid w:val="0093158C"/>
    <w:rsid w:val="00931663"/>
    <w:rsid w:val="009324A9"/>
    <w:rsid w:val="009334B6"/>
    <w:rsid w:val="00935695"/>
    <w:rsid w:val="00935995"/>
    <w:rsid w:val="00936067"/>
    <w:rsid w:val="00936713"/>
    <w:rsid w:val="00936872"/>
    <w:rsid w:val="009375C8"/>
    <w:rsid w:val="00937CBA"/>
    <w:rsid w:val="00942ABD"/>
    <w:rsid w:val="00943437"/>
    <w:rsid w:val="009449D8"/>
    <w:rsid w:val="00945C83"/>
    <w:rsid w:val="009468B6"/>
    <w:rsid w:val="00953F28"/>
    <w:rsid w:val="009542FE"/>
    <w:rsid w:val="009545BD"/>
    <w:rsid w:val="0095661E"/>
    <w:rsid w:val="00956C61"/>
    <w:rsid w:val="00961524"/>
    <w:rsid w:val="00962D77"/>
    <w:rsid w:val="00963CED"/>
    <w:rsid w:val="00963ECE"/>
    <w:rsid w:val="00966D2B"/>
    <w:rsid w:val="0096764B"/>
    <w:rsid w:val="009727AD"/>
    <w:rsid w:val="0098134A"/>
    <w:rsid w:val="0098149F"/>
    <w:rsid w:val="009816B4"/>
    <w:rsid w:val="00981FE2"/>
    <w:rsid w:val="00984BD6"/>
    <w:rsid w:val="00984D9F"/>
    <w:rsid w:val="00984F24"/>
    <w:rsid w:val="009854B8"/>
    <w:rsid w:val="0098580A"/>
    <w:rsid w:val="00990008"/>
    <w:rsid w:val="0099278E"/>
    <w:rsid w:val="00993FE0"/>
    <w:rsid w:val="009944D4"/>
    <w:rsid w:val="00994D65"/>
    <w:rsid w:val="00995879"/>
    <w:rsid w:val="00997191"/>
    <w:rsid w:val="0099745F"/>
    <w:rsid w:val="00997E82"/>
    <w:rsid w:val="009A0120"/>
    <w:rsid w:val="009A0B60"/>
    <w:rsid w:val="009A0CAD"/>
    <w:rsid w:val="009A1A98"/>
    <w:rsid w:val="009A258B"/>
    <w:rsid w:val="009A2865"/>
    <w:rsid w:val="009A315A"/>
    <w:rsid w:val="009A3804"/>
    <w:rsid w:val="009A6C86"/>
    <w:rsid w:val="009A72B7"/>
    <w:rsid w:val="009B16C1"/>
    <w:rsid w:val="009B32B3"/>
    <w:rsid w:val="009B41DC"/>
    <w:rsid w:val="009B42F0"/>
    <w:rsid w:val="009B5071"/>
    <w:rsid w:val="009B52C6"/>
    <w:rsid w:val="009B6B01"/>
    <w:rsid w:val="009B7DF3"/>
    <w:rsid w:val="009C07F4"/>
    <w:rsid w:val="009C2522"/>
    <w:rsid w:val="009C4EB0"/>
    <w:rsid w:val="009C6CC6"/>
    <w:rsid w:val="009C6EF8"/>
    <w:rsid w:val="009C7F32"/>
    <w:rsid w:val="009D0474"/>
    <w:rsid w:val="009D1474"/>
    <w:rsid w:val="009D1751"/>
    <w:rsid w:val="009D2381"/>
    <w:rsid w:val="009D24E6"/>
    <w:rsid w:val="009D2543"/>
    <w:rsid w:val="009D2BD7"/>
    <w:rsid w:val="009D3D6D"/>
    <w:rsid w:val="009D440C"/>
    <w:rsid w:val="009D4A75"/>
    <w:rsid w:val="009D4C00"/>
    <w:rsid w:val="009D68CD"/>
    <w:rsid w:val="009D79C0"/>
    <w:rsid w:val="009E0FD1"/>
    <w:rsid w:val="009E2B50"/>
    <w:rsid w:val="009E3B89"/>
    <w:rsid w:val="009E4573"/>
    <w:rsid w:val="009E48E7"/>
    <w:rsid w:val="009F1AA8"/>
    <w:rsid w:val="009F2527"/>
    <w:rsid w:val="009F3A0B"/>
    <w:rsid w:val="009F4487"/>
    <w:rsid w:val="009F4910"/>
    <w:rsid w:val="009F49F8"/>
    <w:rsid w:val="009F4B32"/>
    <w:rsid w:val="009F57BE"/>
    <w:rsid w:val="00A00B96"/>
    <w:rsid w:val="00A00FD5"/>
    <w:rsid w:val="00A022EE"/>
    <w:rsid w:val="00A0288D"/>
    <w:rsid w:val="00A02B83"/>
    <w:rsid w:val="00A036AE"/>
    <w:rsid w:val="00A03C53"/>
    <w:rsid w:val="00A04703"/>
    <w:rsid w:val="00A07363"/>
    <w:rsid w:val="00A073D2"/>
    <w:rsid w:val="00A07B1D"/>
    <w:rsid w:val="00A109FD"/>
    <w:rsid w:val="00A10DEC"/>
    <w:rsid w:val="00A111BD"/>
    <w:rsid w:val="00A11A30"/>
    <w:rsid w:val="00A11B4B"/>
    <w:rsid w:val="00A12198"/>
    <w:rsid w:val="00A141F2"/>
    <w:rsid w:val="00A1425F"/>
    <w:rsid w:val="00A14AA4"/>
    <w:rsid w:val="00A17421"/>
    <w:rsid w:val="00A17C2E"/>
    <w:rsid w:val="00A21550"/>
    <w:rsid w:val="00A21AA5"/>
    <w:rsid w:val="00A24787"/>
    <w:rsid w:val="00A270C1"/>
    <w:rsid w:val="00A27455"/>
    <w:rsid w:val="00A316FD"/>
    <w:rsid w:val="00A32211"/>
    <w:rsid w:val="00A329CF"/>
    <w:rsid w:val="00A335D2"/>
    <w:rsid w:val="00A367FB"/>
    <w:rsid w:val="00A412A8"/>
    <w:rsid w:val="00A413BD"/>
    <w:rsid w:val="00A4274B"/>
    <w:rsid w:val="00A45006"/>
    <w:rsid w:val="00A469F9"/>
    <w:rsid w:val="00A50797"/>
    <w:rsid w:val="00A50A8D"/>
    <w:rsid w:val="00A53D34"/>
    <w:rsid w:val="00A541E8"/>
    <w:rsid w:val="00A54AAA"/>
    <w:rsid w:val="00A57F05"/>
    <w:rsid w:val="00A642B5"/>
    <w:rsid w:val="00A64B7F"/>
    <w:rsid w:val="00A64CF9"/>
    <w:rsid w:val="00A66669"/>
    <w:rsid w:val="00A673D6"/>
    <w:rsid w:val="00A73277"/>
    <w:rsid w:val="00A75597"/>
    <w:rsid w:val="00A759D8"/>
    <w:rsid w:val="00A759E9"/>
    <w:rsid w:val="00A76AE2"/>
    <w:rsid w:val="00A818A2"/>
    <w:rsid w:val="00A83ADA"/>
    <w:rsid w:val="00A86CEE"/>
    <w:rsid w:val="00A908EE"/>
    <w:rsid w:val="00A9261A"/>
    <w:rsid w:val="00A92B69"/>
    <w:rsid w:val="00A9429A"/>
    <w:rsid w:val="00A942FF"/>
    <w:rsid w:val="00A956AF"/>
    <w:rsid w:val="00A95A22"/>
    <w:rsid w:val="00A96455"/>
    <w:rsid w:val="00A96C03"/>
    <w:rsid w:val="00A96DD0"/>
    <w:rsid w:val="00A97527"/>
    <w:rsid w:val="00AA015A"/>
    <w:rsid w:val="00AA0302"/>
    <w:rsid w:val="00AA0626"/>
    <w:rsid w:val="00AA0E39"/>
    <w:rsid w:val="00AA4F2C"/>
    <w:rsid w:val="00AA6869"/>
    <w:rsid w:val="00AB18CC"/>
    <w:rsid w:val="00AB33DB"/>
    <w:rsid w:val="00AB3BBD"/>
    <w:rsid w:val="00AB4194"/>
    <w:rsid w:val="00AB4265"/>
    <w:rsid w:val="00AB50D1"/>
    <w:rsid w:val="00AB5A22"/>
    <w:rsid w:val="00AB680B"/>
    <w:rsid w:val="00AC0DF4"/>
    <w:rsid w:val="00AC0FC2"/>
    <w:rsid w:val="00AC1964"/>
    <w:rsid w:val="00AC4F8D"/>
    <w:rsid w:val="00AC58A2"/>
    <w:rsid w:val="00AC5BE2"/>
    <w:rsid w:val="00AC5E45"/>
    <w:rsid w:val="00AD142E"/>
    <w:rsid w:val="00AD1AA3"/>
    <w:rsid w:val="00AD51ED"/>
    <w:rsid w:val="00AD5BA8"/>
    <w:rsid w:val="00AD75AF"/>
    <w:rsid w:val="00AD781D"/>
    <w:rsid w:val="00AE30E0"/>
    <w:rsid w:val="00AE3301"/>
    <w:rsid w:val="00AE5B41"/>
    <w:rsid w:val="00AE5EFE"/>
    <w:rsid w:val="00AE6DBA"/>
    <w:rsid w:val="00AF1A23"/>
    <w:rsid w:val="00AF3126"/>
    <w:rsid w:val="00AF3A8A"/>
    <w:rsid w:val="00AF4341"/>
    <w:rsid w:val="00AF6B95"/>
    <w:rsid w:val="00B0349A"/>
    <w:rsid w:val="00B03C9A"/>
    <w:rsid w:val="00B059B1"/>
    <w:rsid w:val="00B061AD"/>
    <w:rsid w:val="00B06989"/>
    <w:rsid w:val="00B06A28"/>
    <w:rsid w:val="00B11CC5"/>
    <w:rsid w:val="00B12B5A"/>
    <w:rsid w:val="00B13B4E"/>
    <w:rsid w:val="00B13F44"/>
    <w:rsid w:val="00B14D95"/>
    <w:rsid w:val="00B155C9"/>
    <w:rsid w:val="00B159A6"/>
    <w:rsid w:val="00B15B1E"/>
    <w:rsid w:val="00B15B2F"/>
    <w:rsid w:val="00B162EC"/>
    <w:rsid w:val="00B16612"/>
    <w:rsid w:val="00B17D5C"/>
    <w:rsid w:val="00B20C56"/>
    <w:rsid w:val="00B20E0C"/>
    <w:rsid w:val="00B25A5C"/>
    <w:rsid w:val="00B25AA5"/>
    <w:rsid w:val="00B262A1"/>
    <w:rsid w:val="00B26380"/>
    <w:rsid w:val="00B27128"/>
    <w:rsid w:val="00B30722"/>
    <w:rsid w:val="00B330A3"/>
    <w:rsid w:val="00B331AF"/>
    <w:rsid w:val="00B33858"/>
    <w:rsid w:val="00B37632"/>
    <w:rsid w:val="00B434F8"/>
    <w:rsid w:val="00B43E08"/>
    <w:rsid w:val="00B442C0"/>
    <w:rsid w:val="00B4447D"/>
    <w:rsid w:val="00B46B69"/>
    <w:rsid w:val="00B47CF8"/>
    <w:rsid w:val="00B50194"/>
    <w:rsid w:val="00B506DE"/>
    <w:rsid w:val="00B50CE6"/>
    <w:rsid w:val="00B52036"/>
    <w:rsid w:val="00B53525"/>
    <w:rsid w:val="00B538BD"/>
    <w:rsid w:val="00B60717"/>
    <w:rsid w:val="00B613C0"/>
    <w:rsid w:val="00B6165B"/>
    <w:rsid w:val="00B6215E"/>
    <w:rsid w:val="00B6226D"/>
    <w:rsid w:val="00B64B26"/>
    <w:rsid w:val="00B65E94"/>
    <w:rsid w:val="00B70F10"/>
    <w:rsid w:val="00B726AA"/>
    <w:rsid w:val="00B73EDA"/>
    <w:rsid w:val="00B744D8"/>
    <w:rsid w:val="00B74B41"/>
    <w:rsid w:val="00B74E3D"/>
    <w:rsid w:val="00B763D0"/>
    <w:rsid w:val="00B777DE"/>
    <w:rsid w:val="00B82A5C"/>
    <w:rsid w:val="00B83CAC"/>
    <w:rsid w:val="00B90C71"/>
    <w:rsid w:val="00B90E57"/>
    <w:rsid w:val="00B90EEF"/>
    <w:rsid w:val="00B92A3B"/>
    <w:rsid w:val="00B942FE"/>
    <w:rsid w:val="00B954B3"/>
    <w:rsid w:val="00B95EC4"/>
    <w:rsid w:val="00B96246"/>
    <w:rsid w:val="00B964EA"/>
    <w:rsid w:val="00BA50D7"/>
    <w:rsid w:val="00BA58FC"/>
    <w:rsid w:val="00BA5FDA"/>
    <w:rsid w:val="00BB4C2B"/>
    <w:rsid w:val="00BB607D"/>
    <w:rsid w:val="00BB7E32"/>
    <w:rsid w:val="00BC124E"/>
    <w:rsid w:val="00BC2843"/>
    <w:rsid w:val="00BC3DB7"/>
    <w:rsid w:val="00BC64E9"/>
    <w:rsid w:val="00BD13D1"/>
    <w:rsid w:val="00BD3205"/>
    <w:rsid w:val="00BD41FF"/>
    <w:rsid w:val="00BD5946"/>
    <w:rsid w:val="00BD5EE5"/>
    <w:rsid w:val="00BD6CAC"/>
    <w:rsid w:val="00BE2EBE"/>
    <w:rsid w:val="00BE4084"/>
    <w:rsid w:val="00BE7A7C"/>
    <w:rsid w:val="00BF0253"/>
    <w:rsid w:val="00BF0527"/>
    <w:rsid w:val="00BF23F1"/>
    <w:rsid w:val="00BF3CF1"/>
    <w:rsid w:val="00BF43BA"/>
    <w:rsid w:val="00BF5976"/>
    <w:rsid w:val="00C015FB"/>
    <w:rsid w:val="00C024D2"/>
    <w:rsid w:val="00C031D9"/>
    <w:rsid w:val="00C032FC"/>
    <w:rsid w:val="00C03DB2"/>
    <w:rsid w:val="00C06008"/>
    <w:rsid w:val="00C075A4"/>
    <w:rsid w:val="00C07C90"/>
    <w:rsid w:val="00C10888"/>
    <w:rsid w:val="00C10DF5"/>
    <w:rsid w:val="00C13222"/>
    <w:rsid w:val="00C1358B"/>
    <w:rsid w:val="00C13BF6"/>
    <w:rsid w:val="00C1544B"/>
    <w:rsid w:val="00C15D01"/>
    <w:rsid w:val="00C16321"/>
    <w:rsid w:val="00C200D6"/>
    <w:rsid w:val="00C21499"/>
    <w:rsid w:val="00C22DEA"/>
    <w:rsid w:val="00C24B28"/>
    <w:rsid w:val="00C26BCA"/>
    <w:rsid w:val="00C27F03"/>
    <w:rsid w:val="00C304BC"/>
    <w:rsid w:val="00C31F42"/>
    <w:rsid w:val="00C33244"/>
    <w:rsid w:val="00C3671A"/>
    <w:rsid w:val="00C36B63"/>
    <w:rsid w:val="00C40903"/>
    <w:rsid w:val="00C40E24"/>
    <w:rsid w:val="00C42FBA"/>
    <w:rsid w:val="00C43F92"/>
    <w:rsid w:val="00C450B9"/>
    <w:rsid w:val="00C45EF4"/>
    <w:rsid w:val="00C46008"/>
    <w:rsid w:val="00C460DD"/>
    <w:rsid w:val="00C47E37"/>
    <w:rsid w:val="00C51BC8"/>
    <w:rsid w:val="00C51E6A"/>
    <w:rsid w:val="00C52E2B"/>
    <w:rsid w:val="00C5394F"/>
    <w:rsid w:val="00C5787B"/>
    <w:rsid w:val="00C57CDF"/>
    <w:rsid w:val="00C60BB4"/>
    <w:rsid w:val="00C62667"/>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281"/>
    <w:rsid w:val="00C853AE"/>
    <w:rsid w:val="00C8574A"/>
    <w:rsid w:val="00C920F1"/>
    <w:rsid w:val="00C92A53"/>
    <w:rsid w:val="00C947C1"/>
    <w:rsid w:val="00C9508F"/>
    <w:rsid w:val="00C96A44"/>
    <w:rsid w:val="00C9702C"/>
    <w:rsid w:val="00C97BE6"/>
    <w:rsid w:val="00CA1CB3"/>
    <w:rsid w:val="00CA1D55"/>
    <w:rsid w:val="00CA222C"/>
    <w:rsid w:val="00CA2D8D"/>
    <w:rsid w:val="00CA3396"/>
    <w:rsid w:val="00CA3B3F"/>
    <w:rsid w:val="00CA5A80"/>
    <w:rsid w:val="00CA6556"/>
    <w:rsid w:val="00CA6EB1"/>
    <w:rsid w:val="00CB0BA6"/>
    <w:rsid w:val="00CB0FA2"/>
    <w:rsid w:val="00CB104D"/>
    <w:rsid w:val="00CB11BC"/>
    <w:rsid w:val="00CB27CE"/>
    <w:rsid w:val="00CB3335"/>
    <w:rsid w:val="00CB384C"/>
    <w:rsid w:val="00CB7C0C"/>
    <w:rsid w:val="00CC08B6"/>
    <w:rsid w:val="00CC11EA"/>
    <w:rsid w:val="00CC18C9"/>
    <w:rsid w:val="00CD2432"/>
    <w:rsid w:val="00CD4A43"/>
    <w:rsid w:val="00CD51B2"/>
    <w:rsid w:val="00CD72D7"/>
    <w:rsid w:val="00CE0684"/>
    <w:rsid w:val="00CE0776"/>
    <w:rsid w:val="00CE167D"/>
    <w:rsid w:val="00CE2780"/>
    <w:rsid w:val="00CE548E"/>
    <w:rsid w:val="00CE5DA7"/>
    <w:rsid w:val="00CE7C9C"/>
    <w:rsid w:val="00CE7EDE"/>
    <w:rsid w:val="00CF0566"/>
    <w:rsid w:val="00CF05EA"/>
    <w:rsid w:val="00CF59CF"/>
    <w:rsid w:val="00CF641B"/>
    <w:rsid w:val="00CF7607"/>
    <w:rsid w:val="00CF770F"/>
    <w:rsid w:val="00CF776E"/>
    <w:rsid w:val="00CF7B7F"/>
    <w:rsid w:val="00D0279E"/>
    <w:rsid w:val="00D027C6"/>
    <w:rsid w:val="00D0487C"/>
    <w:rsid w:val="00D06FDE"/>
    <w:rsid w:val="00D12E91"/>
    <w:rsid w:val="00D13A7F"/>
    <w:rsid w:val="00D15BA8"/>
    <w:rsid w:val="00D16096"/>
    <w:rsid w:val="00D20B65"/>
    <w:rsid w:val="00D21E00"/>
    <w:rsid w:val="00D23100"/>
    <w:rsid w:val="00D23835"/>
    <w:rsid w:val="00D24718"/>
    <w:rsid w:val="00D24F84"/>
    <w:rsid w:val="00D25A1C"/>
    <w:rsid w:val="00D26651"/>
    <w:rsid w:val="00D313D4"/>
    <w:rsid w:val="00D34890"/>
    <w:rsid w:val="00D3552D"/>
    <w:rsid w:val="00D35F54"/>
    <w:rsid w:val="00D365FE"/>
    <w:rsid w:val="00D36C30"/>
    <w:rsid w:val="00D37329"/>
    <w:rsid w:val="00D37E09"/>
    <w:rsid w:val="00D37E45"/>
    <w:rsid w:val="00D37EFB"/>
    <w:rsid w:val="00D413CE"/>
    <w:rsid w:val="00D4646E"/>
    <w:rsid w:val="00D46B83"/>
    <w:rsid w:val="00D5096E"/>
    <w:rsid w:val="00D51CD9"/>
    <w:rsid w:val="00D53A37"/>
    <w:rsid w:val="00D56ABC"/>
    <w:rsid w:val="00D56E3A"/>
    <w:rsid w:val="00D60FA2"/>
    <w:rsid w:val="00D62D76"/>
    <w:rsid w:val="00D65006"/>
    <w:rsid w:val="00D65E28"/>
    <w:rsid w:val="00D663CC"/>
    <w:rsid w:val="00D674B4"/>
    <w:rsid w:val="00D676D3"/>
    <w:rsid w:val="00D70EDB"/>
    <w:rsid w:val="00D71F4C"/>
    <w:rsid w:val="00D7218A"/>
    <w:rsid w:val="00D73214"/>
    <w:rsid w:val="00D73573"/>
    <w:rsid w:val="00D741A8"/>
    <w:rsid w:val="00D74F8D"/>
    <w:rsid w:val="00D750A3"/>
    <w:rsid w:val="00D75453"/>
    <w:rsid w:val="00D774A3"/>
    <w:rsid w:val="00D77B3C"/>
    <w:rsid w:val="00D77CCF"/>
    <w:rsid w:val="00D8136A"/>
    <w:rsid w:val="00D81F2F"/>
    <w:rsid w:val="00D84A1A"/>
    <w:rsid w:val="00D857C4"/>
    <w:rsid w:val="00D870F5"/>
    <w:rsid w:val="00D90910"/>
    <w:rsid w:val="00D92D3F"/>
    <w:rsid w:val="00D93009"/>
    <w:rsid w:val="00D93397"/>
    <w:rsid w:val="00D96271"/>
    <w:rsid w:val="00D9655B"/>
    <w:rsid w:val="00D966B6"/>
    <w:rsid w:val="00D969CF"/>
    <w:rsid w:val="00D9714A"/>
    <w:rsid w:val="00DA1287"/>
    <w:rsid w:val="00DA1CA4"/>
    <w:rsid w:val="00DB02F1"/>
    <w:rsid w:val="00DB1827"/>
    <w:rsid w:val="00DB1C85"/>
    <w:rsid w:val="00DB3502"/>
    <w:rsid w:val="00DB460A"/>
    <w:rsid w:val="00DB535C"/>
    <w:rsid w:val="00DB595B"/>
    <w:rsid w:val="00DB5F21"/>
    <w:rsid w:val="00DB7FE0"/>
    <w:rsid w:val="00DC064F"/>
    <w:rsid w:val="00DC17F1"/>
    <w:rsid w:val="00DC1BF3"/>
    <w:rsid w:val="00DC3684"/>
    <w:rsid w:val="00DC7E58"/>
    <w:rsid w:val="00DD1C84"/>
    <w:rsid w:val="00DD23DC"/>
    <w:rsid w:val="00DD49A9"/>
    <w:rsid w:val="00DE0135"/>
    <w:rsid w:val="00DE16C4"/>
    <w:rsid w:val="00DE30E2"/>
    <w:rsid w:val="00DE3487"/>
    <w:rsid w:val="00DE40B9"/>
    <w:rsid w:val="00DE4E33"/>
    <w:rsid w:val="00DE57D3"/>
    <w:rsid w:val="00DE5DAB"/>
    <w:rsid w:val="00DE64CF"/>
    <w:rsid w:val="00DE6D7A"/>
    <w:rsid w:val="00DE7000"/>
    <w:rsid w:val="00DF0CA4"/>
    <w:rsid w:val="00DF13E0"/>
    <w:rsid w:val="00DF2A4D"/>
    <w:rsid w:val="00DF368B"/>
    <w:rsid w:val="00DF3DE1"/>
    <w:rsid w:val="00DF4C86"/>
    <w:rsid w:val="00E02997"/>
    <w:rsid w:val="00E02B00"/>
    <w:rsid w:val="00E0305F"/>
    <w:rsid w:val="00E0481A"/>
    <w:rsid w:val="00E0573B"/>
    <w:rsid w:val="00E064DF"/>
    <w:rsid w:val="00E07FD8"/>
    <w:rsid w:val="00E1344C"/>
    <w:rsid w:val="00E14992"/>
    <w:rsid w:val="00E14C6E"/>
    <w:rsid w:val="00E1697E"/>
    <w:rsid w:val="00E16FD9"/>
    <w:rsid w:val="00E210F4"/>
    <w:rsid w:val="00E214B0"/>
    <w:rsid w:val="00E21FCC"/>
    <w:rsid w:val="00E22300"/>
    <w:rsid w:val="00E22928"/>
    <w:rsid w:val="00E244EA"/>
    <w:rsid w:val="00E24961"/>
    <w:rsid w:val="00E27722"/>
    <w:rsid w:val="00E31E5E"/>
    <w:rsid w:val="00E32B63"/>
    <w:rsid w:val="00E32C8C"/>
    <w:rsid w:val="00E32EE1"/>
    <w:rsid w:val="00E345F1"/>
    <w:rsid w:val="00E3687B"/>
    <w:rsid w:val="00E43CA9"/>
    <w:rsid w:val="00E4540E"/>
    <w:rsid w:val="00E454E7"/>
    <w:rsid w:val="00E45BBB"/>
    <w:rsid w:val="00E45F91"/>
    <w:rsid w:val="00E4789E"/>
    <w:rsid w:val="00E540F6"/>
    <w:rsid w:val="00E56AB6"/>
    <w:rsid w:val="00E57B65"/>
    <w:rsid w:val="00E6090B"/>
    <w:rsid w:val="00E61A6D"/>
    <w:rsid w:val="00E6475C"/>
    <w:rsid w:val="00E65A20"/>
    <w:rsid w:val="00E65D61"/>
    <w:rsid w:val="00E66CE3"/>
    <w:rsid w:val="00E70892"/>
    <w:rsid w:val="00E70BD4"/>
    <w:rsid w:val="00E72124"/>
    <w:rsid w:val="00E7227F"/>
    <w:rsid w:val="00E72595"/>
    <w:rsid w:val="00E736B5"/>
    <w:rsid w:val="00E81754"/>
    <w:rsid w:val="00E825FD"/>
    <w:rsid w:val="00E84AC2"/>
    <w:rsid w:val="00E8523E"/>
    <w:rsid w:val="00E86D2D"/>
    <w:rsid w:val="00E86F78"/>
    <w:rsid w:val="00E908A2"/>
    <w:rsid w:val="00E9093F"/>
    <w:rsid w:val="00E90EE4"/>
    <w:rsid w:val="00E930B7"/>
    <w:rsid w:val="00E932F5"/>
    <w:rsid w:val="00E9363E"/>
    <w:rsid w:val="00E93D09"/>
    <w:rsid w:val="00E96F14"/>
    <w:rsid w:val="00E9715C"/>
    <w:rsid w:val="00E97801"/>
    <w:rsid w:val="00EA040C"/>
    <w:rsid w:val="00EA0A77"/>
    <w:rsid w:val="00EA1281"/>
    <w:rsid w:val="00EA27CD"/>
    <w:rsid w:val="00EA33C8"/>
    <w:rsid w:val="00EA375B"/>
    <w:rsid w:val="00EA6370"/>
    <w:rsid w:val="00EB3017"/>
    <w:rsid w:val="00EB3C8C"/>
    <w:rsid w:val="00EB40FA"/>
    <w:rsid w:val="00EB4DE5"/>
    <w:rsid w:val="00EB5509"/>
    <w:rsid w:val="00EB5FA3"/>
    <w:rsid w:val="00EB6AC6"/>
    <w:rsid w:val="00EB7455"/>
    <w:rsid w:val="00EB7E54"/>
    <w:rsid w:val="00EB7F75"/>
    <w:rsid w:val="00EC1033"/>
    <w:rsid w:val="00EC7D0E"/>
    <w:rsid w:val="00ED0691"/>
    <w:rsid w:val="00ED1A3A"/>
    <w:rsid w:val="00ED39F0"/>
    <w:rsid w:val="00ED3BBD"/>
    <w:rsid w:val="00ED4287"/>
    <w:rsid w:val="00ED4B6F"/>
    <w:rsid w:val="00ED5EE4"/>
    <w:rsid w:val="00ED6629"/>
    <w:rsid w:val="00ED70CB"/>
    <w:rsid w:val="00EE26C3"/>
    <w:rsid w:val="00EE2A11"/>
    <w:rsid w:val="00EE2F35"/>
    <w:rsid w:val="00EE4DBF"/>
    <w:rsid w:val="00EE6AD7"/>
    <w:rsid w:val="00EE6D4A"/>
    <w:rsid w:val="00EE6F2B"/>
    <w:rsid w:val="00EE7E39"/>
    <w:rsid w:val="00EF1531"/>
    <w:rsid w:val="00EF712C"/>
    <w:rsid w:val="00EF7AB8"/>
    <w:rsid w:val="00F02E28"/>
    <w:rsid w:val="00F03CFE"/>
    <w:rsid w:val="00F05849"/>
    <w:rsid w:val="00F06A02"/>
    <w:rsid w:val="00F06F0F"/>
    <w:rsid w:val="00F1040D"/>
    <w:rsid w:val="00F10586"/>
    <w:rsid w:val="00F106C9"/>
    <w:rsid w:val="00F11E31"/>
    <w:rsid w:val="00F13962"/>
    <w:rsid w:val="00F147E9"/>
    <w:rsid w:val="00F14C55"/>
    <w:rsid w:val="00F15376"/>
    <w:rsid w:val="00F156EB"/>
    <w:rsid w:val="00F15A73"/>
    <w:rsid w:val="00F20516"/>
    <w:rsid w:val="00F20565"/>
    <w:rsid w:val="00F20667"/>
    <w:rsid w:val="00F207DD"/>
    <w:rsid w:val="00F2087B"/>
    <w:rsid w:val="00F20B7C"/>
    <w:rsid w:val="00F254AC"/>
    <w:rsid w:val="00F26401"/>
    <w:rsid w:val="00F275F8"/>
    <w:rsid w:val="00F305F7"/>
    <w:rsid w:val="00F3307E"/>
    <w:rsid w:val="00F33775"/>
    <w:rsid w:val="00F3432D"/>
    <w:rsid w:val="00F3549F"/>
    <w:rsid w:val="00F362BE"/>
    <w:rsid w:val="00F369FB"/>
    <w:rsid w:val="00F3782D"/>
    <w:rsid w:val="00F40040"/>
    <w:rsid w:val="00F42D16"/>
    <w:rsid w:val="00F4321D"/>
    <w:rsid w:val="00F44614"/>
    <w:rsid w:val="00F53E6C"/>
    <w:rsid w:val="00F53FCB"/>
    <w:rsid w:val="00F54A2C"/>
    <w:rsid w:val="00F55DBC"/>
    <w:rsid w:val="00F56290"/>
    <w:rsid w:val="00F5701A"/>
    <w:rsid w:val="00F57B0D"/>
    <w:rsid w:val="00F629EB"/>
    <w:rsid w:val="00F63A12"/>
    <w:rsid w:val="00F641F9"/>
    <w:rsid w:val="00F655E3"/>
    <w:rsid w:val="00F66CD2"/>
    <w:rsid w:val="00F703B3"/>
    <w:rsid w:val="00F712DA"/>
    <w:rsid w:val="00F71523"/>
    <w:rsid w:val="00F730F6"/>
    <w:rsid w:val="00F7330B"/>
    <w:rsid w:val="00F7337E"/>
    <w:rsid w:val="00F74AD9"/>
    <w:rsid w:val="00F75A7A"/>
    <w:rsid w:val="00F81250"/>
    <w:rsid w:val="00F8154A"/>
    <w:rsid w:val="00F817CA"/>
    <w:rsid w:val="00F81AF0"/>
    <w:rsid w:val="00F81CD4"/>
    <w:rsid w:val="00F83860"/>
    <w:rsid w:val="00F84553"/>
    <w:rsid w:val="00F86315"/>
    <w:rsid w:val="00F868A2"/>
    <w:rsid w:val="00F87E44"/>
    <w:rsid w:val="00F91C61"/>
    <w:rsid w:val="00F954BA"/>
    <w:rsid w:val="00F96360"/>
    <w:rsid w:val="00F97C87"/>
    <w:rsid w:val="00FA08A1"/>
    <w:rsid w:val="00FA0F58"/>
    <w:rsid w:val="00FA283A"/>
    <w:rsid w:val="00FA2BE5"/>
    <w:rsid w:val="00FA411A"/>
    <w:rsid w:val="00FA4BCB"/>
    <w:rsid w:val="00FA6751"/>
    <w:rsid w:val="00FA7DEA"/>
    <w:rsid w:val="00FB03DE"/>
    <w:rsid w:val="00FB0A89"/>
    <w:rsid w:val="00FB1E4D"/>
    <w:rsid w:val="00FB2038"/>
    <w:rsid w:val="00FB2844"/>
    <w:rsid w:val="00FB28A0"/>
    <w:rsid w:val="00FB3151"/>
    <w:rsid w:val="00FB33A6"/>
    <w:rsid w:val="00FB415C"/>
    <w:rsid w:val="00FB4DEF"/>
    <w:rsid w:val="00FB55E2"/>
    <w:rsid w:val="00FB68F6"/>
    <w:rsid w:val="00FC2CF8"/>
    <w:rsid w:val="00FC3761"/>
    <w:rsid w:val="00FC50E3"/>
    <w:rsid w:val="00FC66C4"/>
    <w:rsid w:val="00FD1003"/>
    <w:rsid w:val="00FD1424"/>
    <w:rsid w:val="00FD15D9"/>
    <w:rsid w:val="00FD1F81"/>
    <w:rsid w:val="00FD1F94"/>
    <w:rsid w:val="00FD2DC1"/>
    <w:rsid w:val="00FD7151"/>
    <w:rsid w:val="00FE0F87"/>
    <w:rsid w:val="00FE1D39"/>
    <w:rsid w:val="00FE20A2"/>
    <w:rsid w:val="00FE2F42"/>
    <w:rsid w:val="00FE3021"/>
    <w:rsid w:val="00FE331E"/>
    <w:rsid w:val="00FE4CF9"/>
    <w:rsid w:val="00FE669F"/>
    <w:rsid w:val="00FE706A"/>
    <w:rsid w:val="00FF0236"/>
    <w:rsid w:val="00FF3630"/>
    <w:rsid w:val="00FF3A74"/>
    <w:rsid w:val="00FF47EC"/>
    <w:rsid w:val="00FF50D6"/>
    <w:rsid w:val="00FF63D4"/>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443C"/>
  <w15:docId w15:val="{E04ECA27-6B7A-4C6F-A5B1-EDA41D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4D"/>
  </w:style>
  <w:style w:type="paragraph" w:styleId="Heading1">
    <w:name w:val="heading 1"/>
    <w:basedOn w:val="Normal"/>
    <w:next w:val="Normal"/>
    <w:link w:val="Heading1Char"/>
    <w:uiPriority w:val="9"/>
    <w:qFormat/>
    <w:rsid w:val="00A53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4F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66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link w:val="NoSpacingChar"/>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 w:type="character" w:styleId="UnresolvedMention">
    <w:name w:val="Unresolved Mention"/>
    <w:basedOn w:val="DefaultParagraphFont"/>
    <w:uiPriority w:val="99"/>
    <w:semiHidden/>
    <w:unhideWhenUsed/>
    <w:rsid w:val="0001615E"/>
    <w:rPr>
      <w:color w:val="605E5C"/>
      <w:shd w:val="clear" w:color="auto" w:fill="E1DFDD"/>
    </w:rPr>
  </w:style>
  <w:style w:type="character" w:customStyle="1" w:styleId="Heading3Char">
    <w:name w:val="Heading 3 Char"/>
    <w:basedOn w:val="DefaultParagraphFont"/>
    <w:link w:val="Heading3"/>
    <w:uiPriority w:val="9"/>
    <w:rsid w:val="000D667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64FD7"/>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locked/>
    <w:rsid w:val="00664FD7"/>
    <w:rPr>
      <w:rFonts w:ascii="Calibri" w:eastAsia="Calibri" w:hAnsi="Calibri" w:cs="Times New Roman"/>
    </w:rPr>
  </w:style>
  <w:style w:type="character" w:customStyle="1" w:styleId="hgkelc">
    <w:name w:val="hgkelc"/>
    <w:basedOn w:val="DefaultParagraphFont"/>
    <w:rsid w:val="00664FD7"/>
  </w:style>
  <w:style w:type="character" w:customStyle="1" w:styleId="Heading1Char">
    <w:name w:val="Heading 1 Char"/>
    <w:basedOn w:val="DefaultParagraphFont"/>
    <w:link w:val="Heading1"/>
    <w:uiPriority w:val="9"/>
    <w:rsid w:val="00A53D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346">
      <w:bodyDiv w:val="1"/>
      <w:marLeft w:val="0"/>
      <w:marRight w:val="0"/>
      <w:marTop w:val="0"/>
      <w:marBottom w:val="0"/>
      <w:divBdr>
        <w:top w:val="none" w:sz="0" w:space="0" w:color="auto"/>
        <w:left w:val="none" w:sz="0" w:space="0" w:color="auto"/>
        <w:bottom w:val="none" w:sz="0" w:space="0" w:color="auto"/>
        <w:right w:val="none" w:sz="0" w:space="0" w:color="auto"/>
      </w:divBdr>
    </w:div>
    <w:div w:id="103308151">
      <w:bodyDiv w:val="1"/>
      <w:marLeft w:val="0"/>
      <w:marRight w:val="0"/>
      <w:marTop w:val="0"/>
      <w:marBottom w:val="0"/>
      <w:divBdr>
        <w:top w:val="none" w:sz="0" w:space="0" w:color="auto"/>
        <w:left w:val="none" w:sz="0" w:space="0" w:color="auto"/>
        <w:bottom w:val="none" w:sz="0" w:space="0" w:color="auto"/>
        <w:right w:val="none" w:sz="0" w:space="0" w:color="auto"/>
      </w:divBdr>
    </w:div>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625965998">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143110819">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41478776">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609122729">
      <w:bodyDiv w:val="1"/>
      <w:marLeft w:val="0"/>
      <w:marRight w:val="0"/>
      <w:marTop w:val="0"/>
      <w:marBottom w:val="0"/>
      <w:divBdr>
        <w:top w:val="none" w:sz="0" w:space="0" w:color="auto"/>
        <w:left w:val="none" w:sz="0" w:space="0" w:color="auto"/>
        <w:bottom w:val="none" w:sz="0" w:space="0" w:color="auto"/>
        <w:right w:val="none" w:sz="0" w:space="0" w:color="auto"/>
      </w:divBdr>
    </w:div>
    <w:div w:id="1630670829">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1872961717">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2016759737">
      <w:bodyDiv w:val="1"/>
      <w:marLeft w:val="0"/>
      <w:marRight w:val="0"/>
      <w:marTop w:val="0"/>
      <w:marBottom w:val="0"/>
      <w:divBdr>
        <w:top w:val="none" w:sz="0" w:space="0" w:color="auto"/>
        <w:left w:val="none" w:sz="0" w:space="0" w:color="auto"/>
        <w:bottom w:val="none" w:sz="0" w:space="0" w:color="auto"/>
        <w:right w:val="none" w:sz="0" w:space="0" w:color="auto"/>
      </w:divBdr>
    </w:div>
    <w:div w:id="20282160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D54-0775-4011-A79E-5464E2B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688</Words>
  <Characters>3849</Characters>
  <Application>Microsoft Office Word</Application>
  <DocSecurity>0</DocSecurity>
  <Lines>96</Lines>
  <Paragraphs>40</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mmurphy</dc:creator>
  <cp:lastModifiedBy>Misty VonBehren</cp:lastModifiedBy>
  <cp:revision>2</cp:revision>
  <cp:lastPrinted>2024-02-12T20:10:00Z</cp:lastPrinted>
  <dcterms:created xsi:type="dcterms:W3CDTF">2024-11-21T21:27:00Z</dcterms:created>
  <dcterms:modified xsi:type="dcterms:W3CDTF">2024-11-21T21:27:00Z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dc97d95236a47be5925ab6dc901606282074bb70bc9f4787d03175250cf15ab0</vt:lpwstr>
  </property>
</Properties>
</file>